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AB" w:rsidRDefault="002A06AB" w:rsidP="002A06AB">
      <w:pPr>
        <w:pStyle w:val="Standard"/>
        <w:autoSpaceDE w:val="0"/>
        <w:spacing w:after="30"/>
        <w:rPr>
          <w:rFonts w:ascii="Times New Roman" w:eastAsia="Times New Roman" w:hAnsi="Times New Roman" w:cs="Times New Roman"/>
          <w:b/>
          <w:bCs/>
          <w:sz w:val="28"/>
          <w:szCs w:val="28"/>
        </w:rPr>
      </w:pPr>
      <w:bookmarkStart w:id="0" w:name="Урок__6"/>
      <w:r>
        <w:rPr>
          <w:rFonts w:ascii="Times New Roman" w:eastAsia="Times New Roman" w:hAnsi="Times New Roman" w:cs="Times New Roman"/>
          <w:b/>
          <w:bCs/>
          <w:sz w:val="28"/>
          <w:szCs w:val="28"/>
        </w:rPr>
        <w:t>Урок №6.Алфавитный подход к определению количества</w:t>
      </w:r>
      <w:bookmarkEnd w:id="0"/>
      <w:r>
        <w:rPr>
          <w:rFonts w:ascii="Times New Roman" w:eastAsia="Times New Roman" w:hAnsi="Times New Roman" w:cs="Times New Roman"/>
          <w:b/>
          <w:bCs/>
          <w:sz w:val="28"/>
          <w:szCs w:val="28"/>
        </w:rPr>
        <w:t xml:space="preserve"> информации.</w:t>
      </w:r>
    </w:p>
    <w:p w:rsidR="002A06AB" w:rsidRDefault="002A06AB" w:rsidP="002A06AB">
      <w:pPr>
        <w:pStyle w:val="Standard"/>
        <w:autoSpaceDE w:val="0"/>
        <w:spacing w:after="3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Решение задач по теме  «Количество информации».</w:t>
      </w:r>
    </w:p>
    <w:p w:rsidR="002A06AB" w:rsidRPr="006514A7" w:rsidRDefault="002A06AB" w:rsidP="002A06AB">
      <w:pPr>
        <w:pStyle w:val="Standard"/>
        <w:autoSpaceDE w:val="0"/>
        <w:spacing w:after="45"/>
        <w:rPr>
          <w:rFonts w:ascii="Times New Roman" w:eastAsia="Times New Roman" w:hAnsi="Times New Roman" w:cs="Times New Roman"/>
          <w:b/>
          <w:sz w:val="28"/>
          <w:szCs w:val="28"/>
        </w:rPr>
      </w:pPr>
      <w:r w:rsidRPr="006514A7">
        <w:rPr>
          <w:rFonts w:ascii="Times New Roman" w:eastAsia="Times New Roman" w:hAnsi="Times New Roman" w:cs="Times New Roman"/>
          <w:b/>
          <w:sz w:val="28"/>
          <w:szCs w:val="28"/>
        </w:rPr>
        <w:t>Цели урока:</w:t>
      </w:r>
    </w:p>
    <w:p w:rsidR="002A06AB" w:rsidRDefault="002A06AB" w:rsidP="002A06AB">
      <w:pPr>
        <w:pStyle w:val="Standard"/>
        <w:numPr>
          <w:ilvl w:val="0"/>
          <w:numId w:val="1"/>
        </w:numPr>
        <w:tabs>
          <w:tab w:val="left" w:pos="-2160"/>
        </w:tabs>
        <w:autoSpaceDE w:val="0"/>
        <w:spacing w:after="45"/>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помочь учащимся получить представление об  алфавитном подходе к определению количества  информации;</w:t>
      </w:r>
    </w:p>
    <w:p w:rsidR="002A06AB" w:rsidRDefault="002A06AB" w:rsidP="002A06AB">
      <w:pPr>
        <w:pStyle w:val="Standard"/>
        <w:numPr>
          <w:ilvl w:val="0"/>
          <w:numId w:val="1"/>
        </w:numPr>
        <w:tabs>
          <w:tab w:val="left" w:pos="-2160"/>
        </w:tabs>
        <w:autoSpaceDE w:val="0"/>
        <w:spacing w:after="45"/>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информационной культуры учащихся, внимательности, аккуратности, дисциплинированности, усидчивости;</w:t>
      </w:r>
    </w:p>
    <w:p w:rsidR="002A06AB" w:rsidRDefault="002A06AB" w:rsidP="002A06AB">
      <w:pPr>
        <w:pStyle w:val="Standard"/>
        <w:numPr>
          <w:ilvl w:val="0"/>
          <w:numId w:val="1"/>
        </w:numPr>
        <w:tabs>
          <w:tab w:val="left" w:pos="-2160"/>
        </w:tabs>
        <w:autoSpaceDE w:val="0"/>
        <w:spacing w:after="45"/>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интересов, навыков работы на компьютере, самоконтроля, умения конспектировать.</w:t>
      </w:r>
    </w:p>
    <w:p w:rsidR="002A06AB" w:rsidRPr="006514A7" w:rsidRDefault="002A06AB" w:rsidP="002A06AB">
      <w:pPr>
        <w:pStyle w:val="Standard"/>
        <w:autoSpaceDE w:val="0"/>
        <w:spacing w:after="45"/>
        <w:rPr>
          <w:rFonts w:ascii="Times New Roman" w:eastAsia="Times New Roman" w:hAnsi="Times New Roman" w:cs="Times New Roman"/>
          <w:b/>
          <w:sz w:val="28"/>
          <w:szCs w:val="28"/>
        </w:rPr>
      </w:pPr>
      <w:r w:rsidRPr="006514A7">
        <w:rPr>
          <w:rFonts w:ascii="Times New Roman" w:eastAsia="Times New Roman" w:hAnsi="Times New Roman" w:cs="Times New Roman"/>
          <w:b/>
          <w:sz w:val="28"/>
          <w:szCs w:val="28"/>
        </w:rPr>
        <w:t>Оборудование:</w:t>
      </w:r>
    </w:p>
    <w:p w:rsidR="002A06AB" w:rsidRDefault="002A06AB" w:rsidP="002A06AB">
      <w:pPr>
        <w:pStyle w:val="Standard"/>
        <w:autoSpaceDE w:val="0"/>
        <w:spacing w:after="45"/>
        <w:rPr>
          <w:rFonts w:ascii="Times New Roman" w:eastAsia="Times New Roman" w:hAnsi="Times New Roman" w:cs="Times New Roman"/>
          <w:sz w:val="28"/>
          <w:szCs w:val="28"/>
        </w:rPr>
      </w:pPr>
      <w:r>
        <w:rPr>
          <w:rFonts w:ascii="Times New Roman" w:eastAsia="Times New Roman" w:hAnsi="Times New Roman" w:cs="Times New Roman"/>
          <w:sz w:val="28"/>
          <w:szCs w:val="28"/>
        </w:rPr>
        <w:t>доска, компьютер, компьютерная презентация.</w:t>
      </w:r>
    </w:p>
    <w:p w:rsidR="002A06AB" w:rsidRPr="006514A7" w:rsidRDefault="002A06AB" w:rsidP="002A06AB">
      <w:pPr>
        <w:pStyle w:val="Standard"/>
        <w:autoSpaceDE w:val="0"/>
        <w:spacing w:after="45"/>
        <w:rPr>
          <w:rFonts w:ascii="Times New Roman" w:eastAsia="Times New Roman" w:hAnsi="Times New Roman" w:cs="Times New Roman"/>
          <w:b/>
          <w:sz w:val="28"/>
          <w:szCs w:val="28"/>
        </w:rPr>
      </w:pPr>
      <w:r w:rsidRPr="006514A7">
        <w:rPr>
          <w:rFonts w:ascii="Times New Roman" w:eastAsia="Times New Roman" w:hAnsi="Times New Roman" w:cs="Times New Roman"/>
          <w:b/>
          <w:sz w:val="28"/>
          <w:szCs w:val="28"/>
        </w:rPr>
        <w:t>План урока:</w:t>
      </w:r>
    </w:p>
    <w:p w:rsidR="002A06AB" w:rsidRDefault="002A06AB" w:rsidP="002A06AB">
      <w:pPr>
        <w:pStyle w:val="Standard"/>
        <w:autoSpaceDE w:val="0"/>
        <w:spacing w:after="45"/>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1. Орг. момент. (1 мин)</w:t>
      </w:r>
    </w:p>
    <w:p w:rsidR="002A06AB" w:rsidRDefault="002A06AB" w:rsidP="002A06AB">
      <w:pPr>
        <w:pStyle w:val="Standard"/>
        <w:autoSpaceDE w:val="0"/>
        <w:spacing w:after="45"/>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Проверка знаний. (5 мин)</w:t>
      </w:r>
    </w:p>
    <w:p w:rsidR="002A06AB" w:rsidRDefault="002A06AB" w:rsidP="002A06AB">
      <w:pPr>
        <w:pStyle w:val="Standard"/>
        <w:autoSpaceDE w:val="0"/>
        <w:spacing w:after="45"/>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3. Теоретическая часть. (10 мин)</w:t>
      </w:r>
    </w:p>
    <w:p w:rsidR="002A06AB" w:rsidRDefault="002A06AB" w:rsidP="002A06AB">
      <w:pPr>
        <w:pStyle w:val="Standard"/>
        <w:autoSpaceDE w:val="0"/>
        <w:spacing w:after="45"/>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4. Практическая часть. (20 мин)</w:t>
      </w:r>
    </w:p>
    <w:p w:rsidR="002A06AB" w:rsidRDefault="002A06AB" w:rsidP="002A06AB">
      <w:pPr>
        <w:pStyle w:val="Standard"/>
        <w:autoSpaceDE w:val="0"/>
        <w:spacing w:after="45"/>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5. Д/</w:t>
      </w: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xml:space="preserve"> (2 мин)</w:t>
      </w:r>
    </w:p>
    <w:p w:rsidR="002A06AB" w:rsidRDefault="002A06AB" w:rsidP="002A06AB">
      <w:pPr>
        <w:pStyle w:val="Standard"/>
        <w:autoSpaceDE w:val="0"/>
        <w:spacing w:after="45"/>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6. Вопросы учеников. (5 мин)</w:t>
      </w:r>
    </w:p>
    <w:p w:rsidR="002A06AB" w:rsidRDefault="002A06AB" w:rsidP="002A06AB">
      <w:pPr>
        <w:pStyle w:val="Standard"/>
        <w:autoSpaceDE w:val="0"/>
        <w:spacing w:after="45"/>
        <w:ind w:left="72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7.  Итог урока. (2 мин)</w:t>
      </w:r>
    </w:p>
    <w:p w:rsidR="002A06AB" w:rsidRPr="006514A7" w:rsidRDefault="002A06AB" w:rsidP="002A06AB">
      <w:pPr>
        <w:pStyle w:val="Standard"/>
        <w:autoSpaceDE w:val="0"/>
        <w:spacing w:after="45"/>
        <w:rPr>
          <w:rFonts w:ascii="Times New Roman" w:eastAsia="Times New Roman" w:hAnsi="Times New Roman" w:cs="Times New Roman"/>
          <w:b/>
          <w:sz w:val="28"/>
          <w:szCs w:val="28"/>
        </w:rPr>
      </w:pPr>
      <w:r w:rsidRPr="006514A7">
        <w:rPr>
          <w:rFonts w:ascii="Times New Roman" w:eastAsia="Times New Roman" w:hAnsi="Times New Roman" w:cs="Times New Roman"/>
          <w:b/>
          <w:sz w:val="28"/>
          <w:szCs w:val="28"/>
        </w:rPr>
        <w:t>Ход урока:</w:t>
      </w:r>
    </w:p>
    <w:p w:rsidR="002A06AB" w:rsidRDefault="002A06AB" w:rsidP="002A06AB">
      <w:pPr>
        <w:pStyle w:val="Standard"/>
        <w:autoSpaceDE w:val="0"/>
        <w:spacing w:after="45"/>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Орг. момент.</w:t>
      </w:r>
    </w:p>
    <w:p w:rsidR="002A06AB" w:rsidRDefault="002A06AB" w:rsidP="002A06AB">
      <w:pPr>
        <w:pStyle w:val="Standard"/>
        <w:autoSpaceDE w:val="0"/>
        <w:spacing w:after="45"/>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Приветствие, проверка присутствующих. Объяснение хода урока.</w:t>
      </w:r>
    </w:p>
    <w:p w:rsidR="002A06AB" w:rsidRDefault="002A06AB" w:rsidP="002A06AB">
      <w:pPr>
        <w:pStyle w:val="Standard"/>
        <w:autoSpaceDE w:val="0"/>
        <w:spacing w:after="45"/>
      </w:pPr>
      <w:r>
        <w:rPr>
          <w:rFonts w:ascii="Times New Roman" w:eastAsia="Times New Roman" w:hAnsi="Times New Roman" w:cs="Times New Roman"/>
          <w:b/>
          <w:bCs/>
          <w:sz w:val="28"/>
          <w:szCs w:val="28"/>
        </w:rPr>
        <w:t>2. Проверка знаний</w:t>
      </w:r>
      <w:r>
        <w:rPr>
          <w:rFonts w:ascii="Times New Roman" w:eastAsia="Times New Roman" w:hAnsi="Times New Roman" w:cs="Times New Roman"/>
          <w:sz w:val="28"/>
          <w:szCs w:val="28"/>
        </w:rPr>
        <w:t>.</w:t>
      </w:r>
    </w:p>
    <w:p w:rsidR="002A06AB" w:rsidRDefault="002A06AB" w:rsidP="002A06AB">
      <w:pPr>
        <w:pStyle w:val="Standard"/>
        <w:tabs>
          <w:tab w:val="left" w:pos="284"/>
        </w:tabs>
        <w:autoSpaceDE w:val="0"/>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А) фронтальный опрос</w:t>
      </w:r>
    </w:p>
    <w:p w:rsidR="002A06AB" w:rsidRDefault="002A06AB" w:rsidP="002A06AB">
      <w:pPr>
        <w:pStyle w:val="Standard"/>
        <w:tabs>
          <w:tab w:val="left" w:pos="284"/>
          <w:tab w:val="left" w:pos="1080"/>
        </w:tabs>
        <w:autoSpaceDE w:val="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называется знаковая система, используемая в компьютерных   технологиях?</w:t>
      </w:r>
    </w:p>
    <w:p w:rsidR="002A06AB" w:rsidRDefault="002A06AB" w:rsidP="002A06AB">
      <w:pPr>
        <w:pStyle w:val="Standard"/>
        <w:tabs>
          <w:tab w:val="left" w:pos="284"/>
          <w:tab w:val="left" w:pos="1080"/>
        </w:tabs>
        <w:autoSpaceDE w:val="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Почему двоичная знаковая система?</w:t>
      </w:r>
    </w:p>
    <w:p w:rsidR="002A06AB" w:rsidRDefault="002A06AB" w:rsidP="002A06AB">
      <w:pPr>
        <w:pStyle w:val="Standard"/>
        <w:tabs>
          <w:tab w:val="left" w:pos="284"/>
          <w:tab w:val="left" w:pos="1080"/>
        </w:tabs>
        <w:autoSpaceDE w:val="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каких символов состоит алфавит двоичной знаковой системы?</w:t>
      </w:r>
    </w:p>
    <w:p w:rsidR="002A06AB" w:rsidRDefault="002A06AB" w:rsidP="002A06AB">
      <w:pPr>
        <w:pStyle w:val="Standard"/>
        <w:tabs>
          <w:tab w:val="left" w:pos="284"/>
          <w:tab w:val="left" w:pos="1080"/>
        </w:tabs>
        <w:autoSpaceDE w:val="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является наименьшей единицей измерения информации?</w:t>
      </w:r>
    </w:p>
    <w:p w:rsidR="002A06AB" w:rsidRDefault="002A06AB" w:rsidP="002A06AB">
      <w:pPr>
        <w:pStyle w:val="Standard"/>
        <w:tabs>
          <w:tab w:val="left" w:pos="284"/>
          <w:tab w:val="left" w:pos="1080"/>
        </w:tabs>
        <w:autoSpaceDE w:val="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Назовите единицы измерения информации в порядке возрастания.</w:t>
      </w:r>
    </w:p>
    <w:p w:rsidR="002A06AB" w:rsidRDefault="002A06AB" w:rsidP="002A06AB">
      <w:pPr>
        <w:pStyle w:val="Standard"/>
        <w:tabs>
          <w:tab w:val="left" w:pos="284"/>
        </w:tabs>
        <w:autoSpaceDE w:val="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 выполнение задания у доски</w:t>
      </w:r>
    </w:p>
    <w:p w:rsidR="002A06AB" w:rsidRDefault="002A06AB" w:rsidP="002A06AB">
      <w:pPr>
        <w:pStyle w:val="Standard"/>
        <w:tabs>
          <w:tab w:val="left" w:pos="284"/>
        </w:tabs>
        <w:autoSpaceDE w:val="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байт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бит</w:t>
      </w:r>
    </w:p>
    <w:p w:rsidR="002A06AB" w:rsidRDefault="002A06AB" w:rsidP="002A06AB">
      <w:pPr>
        <w:pStyle w:val="Standard"/>
        <w:tabs>
          <w:tab w:val="left" w:pos="284"/>
        </w:tabs>
        <w:autoSpaceDE w:val="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килобайт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байт = ? бит</w:t>
      </w:r>
    </w:p>
    <w:p w:rsidR="002A06AB" w:rsidRDefault="002A06AB" w:rsidP="002A06AB">
      <w:pPr>
        <w:pStyle w:val="Standard"/>
        <w:tabs>
          <w:tab w:val="left" w:pos="284"/>
        </w:tabs>
        <w:autoSpaceDE w:val="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мегабайт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Кбайт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байт = ? бит</w:t>
      </w:r>
    </w:p>
    <w:p w:rsidR="002A06AB" w:rsidRDefault="002A06AB" w:rsidP="002A06AB">
      <w:pPr>
        <w:pStyle w:val="Standard"/>
        <w:tabs>
          <w:tab w:val="left" w:pos="284"/>
        </w:tabs>
        <w:autoSpaceDE w:val="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гигабайт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Мбайт =? Кбайт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байт</w:t>
      </w:r>
    </w:p>
    <w:p w:rsidR="002A06AB" w:rsidRDefault="002A06AB" w:rsidP="002A06AB">
      <w:pPr>
        <w:pStyle w:val="Standard"/>
        <w:tabs>
          <w:tab w:val="left" w:pos="284"/>
        </w:tabs>
        <w:autoSpaceDE w:val="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Переведи:</w:t>
      </w:r>
    </w:p>
    <w:p w:rsidR="002A06AB" w:rsidRDefault="002A06AB" w:rsidP="002A06AB">
      <w:pPr>
        <w:pStyle w:val="Standard"/>
        <w:tabs>
          <w:tab w:val="left" w:pos="284"/>
        </w:tabs>
        <w:autoSpaceDE w:val="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4,5 Мбайт в биты  и 2500000 байт в Мбайт</w:t>
      </w:r>
    </w:p>
    <w:p w:rsidR="002A06AB" w:rsidRDefault="002A06AB" w:rsidP="002A06AB">
      <w:pPr>
        <w:pStyle w:val="Standard"/>
        <w:autoSpaceDE w:val="0"/>
        <w:spacing w:after="45"/>
      </w:pPr>
      <w:r>
        <w:rPr>
          <w:rFonts w:ascii="Times New Roman" w:eastAsia="Times New Roman" w:hAnsi="Times New Roman" w:cs="Times New Roman"/>
          <w:b/>
          <w:bCs/>
          <w:sz w:val="28"/>
          <w:szCs w:val="28"/>
        </w:rPr>
        <w:t>3. Теоретическая часть</w:t>
      </w:r>
      <w:r>
        <w:rPr>
          <w:rFonts w:ascii="Times New Roman" w:eastAsia="Times New Roman" w:hAnsi="Times New Roman" w:cs="Times New Roman"/>
          <w:sz w:val="28"/>
          <w:szCs w:val="28"/>
        </w:rPr>
        <w:t>.</w:t>
      </w:r>
    </w:p>
    <w:p w:rsidR="002A06AB" w:rsidRDefault="002A06AB" w:rsidP="002A06AB">
      <w:pPr>
        <w:pStyle w:val="Standard"/>
        <w:autoSpaceDE w:val="0"/>
        <w:ind w:left="45" w:firstLine="45"/>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Измерение информации (алфавитный подход)</w:t>
      </w:r>
    </w:p>
    <w:p w:rsidR="002A06AB" w:rsidRDefault="002A06AB" w:rsidP="002A06AB">
      <w:pPr>
        <w:pStyle w:val="Standard"/>
        <w:shd w:val="clear" w:color="auto" w:fill="FFFFFF"/>
        <w:autoSpaceDE w:val="0"/>
        <w:ind w:left="45" w:firstLine="2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Вокруг нас везде и всюду происходят информационные обмены. Информацией обмениваются между собой люди, животные, технические устройства, органы человека или животного и т.д. во всех этих случаях </w:t>
      </w:r>
      <w:r>
        <w:rPr>
          <w:rFonts w:ascii="Times New Roman" w:eastAsia="Times New Roman" w:hAnsi="Times New Roman" w:cs="Times New Roman"/>
          <w:sz w:val="28"/>
          <w:szCs w:val="28"/>
        </w:rPr>
        <w:lastRenderedPageBreak/>
        <w:t>передача информации происходит в виде последовательностей различных сигналов. В вычислительной технике такие сигналы кодируют определенные смысловые символы, т.е. такие сигналы кодируют последовательности знаков — букв, цифр, кодов цвета точек и т.д. С этой точки зрения рассматривается другой подход к измерению информации - алфавитный.</w:t>
      </w:r>
    </w:p>
    <w:p w:rsidR="002A06AB" w:rsidRDefault="002A06AB" w:rsidP="002A06AB">
      <w:pPr>
        <w:pStyle w:val="Standard"/>
        <w:shd w:val="clear" w:color="auto" w:fill="FFFFFF"/>
        <w:autoSpaceDE w:val="0"/>
        <w:ind w:left="45" w:firstLine="285"/>
        <w:jc w:val="both"/>
      </w:pPr>
      <w:r>
        <w:rPr>
          <w:rFonts w:ascii="Times New Roman" w:eastAsia="Times New Roman" w:hAnsi="Times New Roman" w:cs="Times New Roman"/>
          <w:sz w:val="28"/>
          <w:szCs w:val="28"/>
        </w:rPr>
        <w:t xml:space="preserve">Каким образом в этом случае можно найти </w:t>
      </w:r>
      <w:r>
        <w:rPr>
          <w:rFonts w:ascii="Times New Roman" w:eastAsia="Times New Roman" w:hAnsi="Times New Roman" w:cs="Times New Roman"/>
          <w:b/>
          <w:bCs/>
          <w:sz w:val="28"/>
          <w:szCs w:val="28"/>
        </w:rPr>
        <w:t>количество информации</w:t>
      </w:r>
      <w:r>
        <w:rPr>
          <w:rFonts w:ascii="Times New Roman" w:eastAsia="Times New Roman" w:hAnsi="Times New Roman" w:cs="Times New Roman"/>
          <w:sz w:val="28"/>
          <w:szCs w:val="28"/>
        </w:rPr>
        <w:t>?</w:t>
      </w:r>
    </w:p>
    <w:p w:rsidR="002A06AB" w:rsidRDefault="002A06AB" w:rsidP="002A06AB">
      <w:pPr>
        <w:pStyle w:val="Standard"/>
        <w:autoSpaceDE w:val="0"/>
        <w:ind w:left="45" w:hanging="15"/>
        <w:jc w:val="both"/>
      </w:pPr>
      <w:r>
        <w:rPr>
          <w:rFonts w:ascii="Times New Roman" w:eastAsia="Times New Roman" w:hAnsi="Times New Roman" w:cs="Times New Roman"/>
          <w:sz w:val="28"/>
          <w:szCs w:val="28"/>
        </w:rPr>
        <w:t xml:space="preserve">При </w:t>
      </w:r>
      <w:r>
        <w:rPr>
          <w:rFonts w:ascii="Times New Roman" w:eastAsia="Times New Roman" w:hAnsi="Times New Roman" w:cs="Times New Roman"/>
          <w:b/>
          <w:bCs/>
          <w:sz w:val="28"/>
          <w:szCs w:val="28"/>
        </w:rPr>
        <w:t>алфавитном подходе</w:t>
      </w:r>
      <w:r>
        <w:rPr>
          <w:rFonts w:ascii="Times New Roman" w:eastAsia="Times New Roman" w:hAnsi="Times New Roman" w:cs="Times New Roman"/>
          <w:sz w:val="28"/>
          <w:szCs w:val="28"/>
        </w:rPr>
        <w:t xml:space="preserve"> к определению количества информации отвлекаются от содержания информации и рассматривают информационное сообщение как последовательность знаков определенной знаковой системы.</w:t>
      </w:r>
    </w:p>
    <w:p w:rsidR="002A06AB" w:rsidRDefault="002A06AB" w:rsidP="002A06AB">
      <w:pPr>
        <w:pStyle w:val="Standard"/>
        <w:autoSpaceDE w:val="0"/>
        <w:ind w:left="45" w:hanging="15"/>
        <w:jc w:val="both"/>
      </w:pPr>
      <w:r>
        <w:rPr>
          <w:rFonts w:ascii="Times New Roman" w:eastAsia="Times New Roman" w:hAnsi="Times New Roman" w:cs="Times New Roman"/>
          <w:b/>
          <w:bCs/>
          <w:sz w:val="28"/>
          <w:szCs w:val="28"/>
        </w:rPr>
        <w:t>Информационная емкость знака</w:t>
      </w:r>
      <w:r>
        <w:rPr>
          <w:rFonts w:ascii="Times New Roman" w:eastAsia="Times New Roman" w:hAnsi="Times New Roman" w:cs="Times New Roman"/>
          <w:sz w:val="28"/>
          <w:szCs w:val="28"/>
        </w:rPr>
        <w:t>. Представим себе, что необходимо передать информационное сообщение по каналу передачи информации от отправителя к получателю. Пусть сообщение кодируется с помощью знаковой системы, алфавит которой состоит из N знаков {1, .N</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В простейшем случае, когда длина кода сообщения составляет один знак, отправитель может послать одно из N возможных сообщений «1», «2», «N», которое будет нести количество информации I.</w:t>
      </w:r>
    </w:p>
    <w:p w:rsidR="002A06AB" w:rsidRDefault="002A06AB" w:rsidP="002A06AB">
      <w:pPr>
        <w:pStyle w:val="Standard"/>
        <w:autoSpaceDE w:val="0"/>
        <w:ind w:left="45" w:firstLine="285"/>
        <w:rPr>
          <w:rFonts w:ascii="Times New Roman" w:eastAsia="Times New Roman" w:hAnsi="Times New Roman" w:cs="Times New Roman"/>
          <w:sz w:val="28"/>
          <w:szCs w:val="28"/>
        </w:rPr>
      </w:pPr>
    </w:p>
    <w:tbl>
      <w:tblPr>
        <w:tblW w:w="9038" w:type="dxa"/>
        <w:tblInd w:w="35" w:type="dxa"/>
        <w:tblLayout w:type="fixed"/>
        <w:tblCellMar>
          <w:left w:w="10" w:type="dxa"/>
          <w:right w:w="10" w:type="dxa"/>
        </w:tblCellMar>
        <w:tblLook w:val="0000"/>
      </w:tblPr>
      <w:tblGrid>
        <w:gridCol w:w="1732"/>
        <w:gridCol w:w="736"/>
        <w:gridCol w:w="3990"/>
        <w:gridCol w:w="734"/>
        <w:gridCol w:w="1846"/>
      </w:tblGrid>
      <w:tr w:rsidR="002A06AB" w:rsidTr="008C2F29">
        <w:trPr>
          <w:trHeight w:val="330"/>
        </w:trPr>
        <w:tc>
          <w:tcPr>
            <w:tcW w:w="1732" w:type="dxa"/>
            <w:tcBorders>
              <w:top w:val="single" w:sz="2" w:space="0" w:color="000000"/>
              <w:left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285"/>
              <w:rPr>
                <w:rFonts w:ascii="Times New Roman" w:eastAsia="Times New Roman" w:hAnsi="Times New Roman" w:cs="Times New Roman"/>
                <w:sz w:val="28"/>
                <w:szCs w:val="28"/>
              </w:rPr>
            </w:pPr>
          </w:p>
        </w:tc>
        <w:tc>
          <w:tcPr>
            <w:tcW w:w="736" w:type="dxa"/>
            <w:tcBorders>
              <w:top w:val="single" w:sz="2" w:space="0" w:color="000000"/>
              <w:left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2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990" w:type="dxa"/>
            <w:tcBorders>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285"/>
              <w:rPr>
                <w:rFonts w:ascii="Times New Roman" w:eastAsia="Times New Roman" w:hAnsi="Times New Roman" w:cs="Times New Roman"/>
                <w:sz w:val="28"/>
                <w:szCs w:val="28"/>
              </w:rPr>
            </w:pPr>
          </w:p>
        </w:tc>
        <w:tc>
          <w:tcPr>
            <w:tcW w:w="734" w:type="dxa"/>
            <w:tcBorders>
              <w:top w:val="single" w:sz="2" w:space="0" w:color="000000"/>
              <w:left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285"/>
              <w:rPr>
                <w:rFonts w:ascii="Times New Roman" w:eastAsia="Times New Roman" w:hAnsi="Times New Roman" w:cs="Times New Roman"/>
                <w:sz w:val="28"/>
                <w:szCs w:val="28"/>
              </w:rPr>
            </w:pPr>
          </w:p>
        </w:tc>
        <w:tc>
          <w:tcPr>
            <w:tcW w:w="1846" w:type="dxa"/>
            <w:tcBorders>
              <w:top w:val="single" w:sz="2" w:space="0" w:color="000000"/>
              <w:left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285"/>
              <w:rPr>
                <w:rFonts w:ascii="Times New Roman" w:eastAsia="Times New Roman" w:hAnsi="Times New Roman" w:cs="Times New Roman"/>
                <w:sz w:val="28"/>
                <w:szCs w:val="28"/>
              </w:rPr>
            </w:pPr>
          </w:p>
        </w:tc>
      </w:tr>
      <w:tr w:rsidR="002A06AB" w:rsidTr="008C2F29">
        <w:trPr>
          <w:trHeight w:val="390"/>
        </w:trPr>
        <w:tc>
          <w:tcPr>
            <w:tcW w:w="1732" w:type="dxa"/>
            <w:tcBorders>
              <w:left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7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Отправитель</w:t>
            </w:r>
          </w:p>
        </w:tc>
        <w:tc>
          <w:tcPr>
            <w:tcW w:w="736" w:type="dxa"/>
            <w:tcBorders>
              <w:left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2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990"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28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канал передачи информации</w:t>
            </w:r>
          </w:p>
        </w:tc>
        <w:tc>
          <w:tcPr>
            <w:tcW w:w="734" w:type="dxa"/>
            <w:tcBorders>
              <w:left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285"/>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к</w:t>
            </w:r>
          </w:p>
        </w:tc>
        <w:tc>
          <w:tcPr>
            <w:tcW w:w="1846" w:type="dxa"/>
            <w:tcBorders>
              <w:left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28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Получатель</w:t>
            </w:r>
          </w:p>
        </w:tc>
      </w:tr>
      <w:tr w:rsidR="002A06AB" w:rsidTr="008C2F29">
        <w:trPr>
          <w:trHeight w:val="315"/>
        </w:trPr>
        <w:tc>
          <w:tcPr>
            <w:tcW w:w="1732" w:type="dxa"/>
            <w:tcBorders>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285"/>
              <w:rPr>
                <w:rFonts w:ascii="Times New Roman" w:eastAsia="Times New Roman" w:hAnsi="Times New Roman" w:cs="Times New Roman"/>
                <w:sz w:val="28"/>
                <w:szCs w:val="28"/>
              </w:rPr>
            </w:pPr>
          </w:p>
        </w:tc>
        <w:tc>
          <w:tcPr>
            <w:tcW w:w="736" w:type="dxa"/>
            <w:tcBorders>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285"/>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N</w:t>
            </w:r>
          </w:p>
        </w:tc>
        <w:tc>
          <w:tcPr>
            <w:tcW w:w="3990" w:type="dxa"/>
            <w:tcBorders>
              <w:top w:val="single" w:sz="2" w:space="0" w:color="000000"/>
              <w:left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285"/>
              <w:rPr>
                <w:rFonts w:ascii="Times New Roman" w:eastAsia="Times New Roman" w:hAnsi="Times New Roman" w:cs="Times New Roman"/>
                <w:sz w:val="28"/>
                <w:szCs w:val="28"/>
              </w:rPr>
            </w:pPr>
          </w:p>
        </w:tc>
        <w:tc>
          <w:tcPr>
            <w:tcW w:w="734" w:type="dxa"/>
            <w:tcBorders>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285"/>
              <w:rPr>
                <w:rFonts w:ascii="Times New Roman" w:eastAsia="Times New Roman" w:hAnsi="Times New Roman" w:cs="Times New Roman"/>
                <w:sz w:val="28"/>
                <w:szCs w:val="28"/>
              </w:rPr>
            </w:pPr>
          </w:p>
        </w:tc>
        <w:tc>
          <w:tcPr>
            <w:tcW w:w="1846" w:type="dxa"/>
            <w:tcBorders>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45" w:firstLine="285"/>
              <w:rPr>
                <w:rFonts w:ascii="Times New Roman" w:eastAsia="Times New Roman" w:hAnsi="Times New Roman" w:cs="Times New Roman"/>
                <w:sz w:val="28"/>
                <w:szCs w:val="28"/>
              </w:rPr>
            </w:pPr>
          </w:p>
        </w:tc>
      </w:tr>
    </w:tbl>
    <w:p w:rsidR="002A06AB" w:rsidRDefault="002A06AB" w:rsidP="002A06AB">
      <w:pPr>
        <w:pStyle w:val="Standard"/>
        <w:autoSpaceDE w:val="0"/>
        <w:ind w:left="45" w:firstLine="2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Формула связывает между собой количество возможных информационных сообщений N  и количество информации I, которое несет полученное сообщение. Тогда в рассматриваемой ситуации N — это количество знаков в алфавите знаковой системы, а I — количество информации, которое несет каждый знак:</w:t>
      </w:r>
    </w:p>
    <w:p w:rsidR="002A06AB" w:rsidRDefault="002A06AB" w:rsidP="002A06AB">
      <w:pPr>
        <w:pStyle w:val="Standard"/>
        <w:autoSpaceDE w:val="0"/>
        <w:ind w:left="45" w:firstLine="285"/>
        <w:jc w:val="both"/>
      </w:pPr>
      <w:r>
        <w:rPr>
          <w:rFonts w:ascii="Times New Roman" w:eastAsia="Times New Roman" w:hAnsi="Times New Roman" w:cs="Times New Roman"/>
          <w:sz w:val="28"/>
          <w:szCs w:val="28"/>
        </w:rPr>
        <w:t>N = 2</w:t>
      </w:r>
      <w:r>
        <w:rPr>
          <w:rFonts w:ascii="Times New Roman" w:eastAsia="Times New Roman" w:hAnsi="Times New Roman" w:cs="Times New Roman"/>
          <w:sz w:val="28"/>
          <w:szCs w:val="28"/>
          <w:vertAlign w:val="superscript"/>
        </w:rPr>
        <w:t>i</w:t>
      </w:r>
      <w:r>
        <w:rPr>
          <w:rFonts w:ascii="Times New Roman" w:eastAsia="Times New Roman" w:hAnsi="Times New Roman" w:cs="Times New Roman"/>
          <w:sz w:val="28"/>
          <w:szCs w:val="28"/>
        </w:rPr>
        <w:t>.</w:t>
      </w:r>
    </w:p>
    <w:p w:rsidR="002A06AB" w:rsidRDefault="002A06AB" w:rsidP="002A06AB">
      <w:pPr>
        <w:pStyle w:val="Standard"/>
        <w:autoSpaceDE w:val="0"/>
        <w:ind w:left="45" w:firstLine="2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помощью этой формулы можно, например, определить количество информации, которое несет знак в двоичной знаковой системе:</w:t>
      </w:r>
    </w:p>
    <w:p w:rsidR="002A06AB" w:rsidRDefault="002A06AB" w:rsidP="002A06AB">
      <w:pPr>
        <w:pStyle w:val="Standard"/>
        <w:autoSpaceDE w:val="0"/>
        <w:ind w:left="45" w:firstLine="285"/>
        <w:jc w:val="both"/>
      </w:pPr>
      <w:r>
        <w:rPr>
          <w:rFonts w:ascii="Times New Roman" w:eastAsia="Times New Roman" w:hAnsi="Times New Roman" w:cs="Times New Roman"/>
          <w:sz w:val="28"/>
          <w:szCs w:val="28"/>
        </w:rPr>
        <w:t>N = 2 =&gt; 2 = 2</w:t>
      </w:r>
      <w:r>
        <w:rPr>
          <w:rFonts w:ascii="Times New Roman" w:eastAsia="Times New Roman" w:hAnsi="Times New Roman" w:cs="Times New Roman"/>
          <w:sz w:val="28"/>
          <w:szCs w:val="28"/>
          <w:vertAlign w:val="superscript"/>
        </w:rPr>
        <w:t>i</w:t>
      </w:r>
      <w:r>
        <w:rPr>
          <w:rFonts w:ascii="Times New Roman" w:eastAsia="Times New Roman" w:hAnsi="Times New Roman" w:cs="Times New Roman"/>
          <w:sz w:val="28"/>
          <w:szCs w:val="28"/>
        </w:rPr>
        <w:t xml:space="preserve"> =&gt; 2 = 2</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 I=1 бит.</w:t>
      </w:r>
    </w:p>
    <w:p w:rsidR="002A06AB" w:rsidRDefault="002A06AB" w:rsidP="002A06AB">
      <w:pPr>
        <w:pStyle w:val="Standard"/>
        <w:autoSpaceDE w:val="0"/>
        <w:ind w:left="45" w:firstLine="2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в двоичной знаковой системе знак несет 1 бит информации. Интересно, что сама единица измерения количества информации «бит» (</w:t>
      </w:r>
      <w:proofErr w:type="spellStart"/>
      <w:r>
        <w:rPr>
          <w:rFonts w:ascii="Times New Roman" w:eastAsia="Times New Roman" w:hAnsi="Times New Roman" w:cs="Times New Roman"/>
          <w:sz w:val="28"/>
          <w:szCs w:val="28"/>
        </w:rPr>
        <w:t>bit</w:t>
      </w:r>
      <w:proofErr w:type="spellEnd"/>
      <w:r>
        <w:rPr>
          <w:rFonts w:ascii="Times New Roman" w:eastAsia="Times New Roman" w:hAnsi="Times New Roman" w:cs="Times New Roman"/>
          <w:sz w:val="28"/>
          <w:szCs w:val="28"/>
        </w:rPr>
        <w:t>) получила свое название от английского словосочетания «</w:t>
      </w:r>
      <w:proofErr w:type="spellStart"/>
      <w:r>
        <w:rPr>
          <w:rFonts w:ascii="Times New Roman" w:eastAsia="Times New Roman" w:hAnsi="Times New Roman" w:cs="Times New Roman"/>
          <w:sz w:val="28"/>
          <w:szCs w:val="28"/>
        </w:rPr>
        <w:t>Binary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didgiT</w:t>
      </w:r>
      <w:proofErr w:type="spellEnd"/>
      <w:r>
        <w:rPr>
          <w:rFonts w:ascii="Times New Roman" w:eastAsia="Times New Roman" w:hAnsi="Times New Roman" w:cs="Times New Roman"/>
          <w:sz w:val="28"/>
          <w:szCs w:val="28"/>
        </w:rPr>
        <w:t>» — «двоичная цифра».</w:t>
      </w:r>
    </w:p>
    <w:p w:rsidR="002A06AB" w:rsidRDefault="002A06AB" w:rsidP="002A06AB">
      <w:pPr>
        <w:pStyle w:val="Standard"/>
        <w:autoSpaceDE w:val="0"/>
      </w:pPr>
      <w:r>
        <w:rPr>
          <w:rFonts w:ascii="Times New Roman" w:eastAsia="Times New Roman" w:hAnsi="Times New Roman" w:cs="Times New Roman"/>
          <w:b/>
          <w:bCs/>
          <w:sz w:val="28"/>
          <w:szCs w:val="28"/>
        </w:rPr>
        <w:t>Информационная емкость знака</w:t>
      </w:r>
      <w:r>
        <w:rPr>
          <w:rFonts w:ascii="Times New Roman" w:eastAsia="Times New Roman" w:hAnsi="Times New Roman" w:cs="Times New Roman"/>
          <w:sz w:val="28"/>
          <w:szCs w:val="28"/>
        </w:rPr>
        <w:t xml:space="preserve"> двоичной знаковой системы составляет 1 бит.</w:t>
      </w:r>
    </w:p>
    <w:p w:rsidR="002A06AB" w:rsidRDefault="002A06AB" w:rsidP="002A06AB">
      <w:pPr>
        <w:pStyle w:val="Standard"/>
        <w:autoSpaceDE w:val="0"/>
        <w:ind w:left="45" w:firstLine="2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Чем большее количество знаков содержит алфавит знаковой системы, тем большее количество информации несет один знак. В качестве примера определим количество информации, которое несет буква русского алфавита. В русский алфавит входят 33 буквы, однако на практике часто для передачи сообщений используются только 32 буквы (исключается буква «ё»).</w:t>
      </w:r>
    </w:p>
    <w:p w:rsidR="002A06AB" w:rsidRDefault="002A06AB" w:rsidP="002A06AB">
      <w:pPr>
        <w:pStyle w:val="Standard"/>
        <w:autoSpaceDE w:val="0"/>
        <w:ind w:left="45" w:firstLine="2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помощью формулы  определим количество информации, которое несет буква русского алфавита:</w:t>
      </w:r>
    </w:p>
    <w:p w:rsidR="002A06AB" w:rsidRDefault="002A06AB" w:rsidP="002A06AB">
      <w:pPr>
        <w:pStyle w:val="Standard"/>
        <w:autoSpaceDE w:val="0"/>
        <w:ind w:left="285" w:firstLine="285"/>
        <w:jc w:val="both"/>
      </w:pPr>
      <w:r>
        <w:rPr>
          <w:rFonts w:ascii="Times New Roman" w:eastAsia="Times New Roman" w:hAnsi="Times New Roman" w:cs="Times New Roman"/>
          <w:sz w:val="28"/>
          <w:szCs w:val="28"/>
        </w:rPr>
        <w:t>N= 32   =&gt;   32 = 2</w:t>
      </w:r>
      <w:r>
        <w:rPr>
          <w:rFonts w:ascii="Times New Roman" w:eastAsia="Times New Roman" w:hAnsi="Times New Roman" w:cs="Times New Roman"/>
          <w:sz w:val="28"/>
          <w:szCs w:val="28"/>
          <w:vertAlign w:val="superscript"/>
        </w:rPr>
        <w:t>I</w:t>
      </w:r>
      <w:r>
        <w:rPr>
          <w:rFonts w:ascii="Times New Roman" w:eastAsia="Times New Roman" w:hAnsi="Times New Roman" w:cs="Times New Roman"/>
          <w:sz w:val="28"/>
          <w:szCs w:val="28"/>
        </w:rPr>
        <w:t xml:space="preserve">   =&gt;   2</w:t>
      </w:r>
      <w:r>
        <w:rPr>
          <w:rFonts w:ascii="Times New Roman" w:eastAsia="Times New Roman" w:hAnsi="Times New Roman" w:cs="Times New Roman"/>
          <w:sz w:val="28"/>
          <w:szCs w:val="28"/>
          <w:vertAlign w:val="superscript"/>
        </w:rPr>
        <w:t>5</w:t>
      </w:r>
      <w:r>
        <w:rPr>
          <w:rFonts w:ascii="Times New Roman" w:eastAsia="Times New Roman" w:hAnsi="Times New Roman" w:cs="Times New Roman"/>
          <w:sz w:val="28"/>
          <w:szCs w:val="28"/>
        </w:rPr>
        <w:t xml:space="preserve"> = 2</w:t>
      </w:r>
      <w:r>
        <w:rPr>
          <w:rFonts w:ascii="Times New Roman" w:eastAsia="Times New Roman" w:hAnsi="Times New Roman" w:cs="Times New Roman"/>
          <w:sz w:val="28"/>
          <w:szCs w:val="28"/>
          <w:vertAlign w:val="superscript"/>
        </w:rPr>
        <w:t>I</w:t>
      </w:r>
      <w:r>
        <w:rPr>
          <w:rFonts w:ascii="Times New Roman" w:eastAsia="Times New Roman" w:hAnsi="Times New Roman" w:cs="Times New Roman"/>
          <w:sz w:val="28"/>
          <w:szCs w:val="28"/>
        </w:rPr>
        <w:t xml:space="preserve">    =&gt;   I = 5 битов.</w:t>
      </w:r>
    </w:p>
    <w:p w:rsidR="002A06AB" w:rsidRDefault="002A06AB" w:rsidP="002A06AB">
      <w:pPr>
        <w:pStyle w:val="Standard"/>
        <w:autoSpaceDE w:val="0"/>
        <w:ind w:left="285" w:firstLine="2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буква русского алфавита несет 5 битов информации (при </w:t>
      </w:r>
      <w:r>
        <w:rPr>
          <w:rFonts w:ascii="Times New Roman" w:eastAsia="Times New Roman" w:hAnsi="Times New Roman" w:cs="Times New Roman"/>
          <w:sz w:val="28"/>
          <w:szCs w:val="28"/>
        </w:rPr>
        <w:lastRenderedPageBreak/>
        <w:t>алфавитном подходе к измерению количества информации).</w:t>
      </w:r>
    </w:p>
    <w:p w:rsidR="002A06AB" w:rsidRDefault="002A06AB" w:rsidP="002A06AB">
      <w:pPr>
        <w:pStyle w:val="Standard"/>
        <w:autoSpaceDE w:val="0"/>
        <w:ind w:left="45" w:hanging="30"/>
        <w:jc w:val="both"/>
      </w:pPr>
      <w:r>
        <w:rPr>
          <w:rFonts w:ascii="Times New Roman" w:eastAsia="Times New Roman" w:hAnsi="Times New Roman" w:cs="Times New Roman"/>
          <w:b/>
          <w:bCs/>
          <w:sz w:val="28"/>
          <w:szCs w:val="28"/>
        </w:rPr>
        <w:t>Количество информации</w:t>
      </w:r>
      <w:r>
        <w:rPr>
          <w:rFonts w:ascii="Times New Roman" w:eastAsia="Times New Roman" w:hAnsi="Times New Roman" w:cs="Times New Roman"/>
          <w:sz w:val="28"/>
          <w:szCs w:val="28"/>
        </w:rPr>
        <w:t xml:space="preserve">, которое несет знак, зависит от вероятности его получения. Если получатель заранее точно знает, какой знак придет, то полученное количество информации будет равно 0. Наоборот, чем менее вероятно получение знака, тем больше его информационная емкость.                         </w:t>
      </w:r>
    </w:p>
    <w:p w:rsidR="002A06AB" w:rsidRDefault="002A06AB" w:rsidP="002A06AB">
      <w:pPr>
        <w:pStyle w:val="Standard"/>
        <w:autoSpaceDE w:val="0"/>
        <w:ind w:left="45" w:hanging="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русской письменной речи частота использования букв в тексте различна, так в среднем на 1000 знаков осмысленного текста приходится 200 букв «а» и в сто раз меньшее количество буквы «</w:t>
      </w:r>
      <w:proofErr w:type="spellStart"/>
      <w:r>
        <w:rPr>
          <w:rFonts w:ascii="Times New Roman" w:eastAsia="Times New Roman" w:hAnsi="Times New Roman" w:cs="Times New Roman"/>
          <w:sz w:val="28"/>
          <w:szCs w:val="28"/>
        </w:rPr>
        <w:t>ф</w:t>
      </w:r>
      <w:proofErr w:type="spellEnd"/>
      <w:r>
        <w:rPr>
          <w:rFonts w:ascii="Times New Roman" w:eastAsia="Times New Roman" w:hAnsi="Times New Roman" w:cs="Times New Roman"/>
          <w:sz w:val="28"/>
          <w:szCs w:val="28"/>
        </w:rPr>
        <w:t>» (всего 2). Таким образом, с точки зрения теории информации, информационная емкость знаков русского алфавита различна (у буквы «а» она наименьшая, а у буквы «</w:t>
      </w:r>
      <w:proofErr w:type="spellStart"/>
      <w:r>
        <w:rPr>
          <w:rFonts w:ascii="Times New Roman" w:eastAsia="Times New Roman" w:hAnsi="Times New Roman" w:cs="Times New Roman"/>
          <w:sz w:val="28"/>
          <w:szCs w:val="28"/>
        </w:rPr>
        <w:t>ф</w:t>
      </w:r>
      <w:proofErr w:type="spellEnd"/>
      <w:r>
        <w:rPr>
          <w:rFonts w:ascii="Times New Roman" w:eastAsia="Times New Roman" w:hAnsi="Times New Roman" w:cs="Times New Roman"/>
          <w:sz w:val="28"/>
          <w:szCs w:val="28"/>
        </w:rPr>
        <w:t>» — наибольшая).</w:t>
      </w:r>
    </w:p>
    <w:p w:rsidR="002A06AB" w:rsidRDefault="002A06AB" w:rsidP="002A06AB">
      <w:pPr>
        <w:pStyle w:val="Standard"/>
        <w:autoSpaceDE w:val="0"/>
        <w:ind w:left="15" w:firstLine="75"/>
        <w:jc w:val="both"/>
      </w:pPr>
      <w:r>
        <w:rPr>
          <w:rFonts w:ascii="Times New Roman" w:eastAsia="Times New Roman" w:hAnsi="Times New Roman" w:cs="Times New Roman"/>
          <w:sz w:val="28"/>
          <w:szCs w:val="28"/>
          <w:u w:val="single"/>
        </w:rPr>
        <w:t>Количество информации в сообщении</w:t>
      </w:r>
      <w:r>
        <w:rPr>
          <w:rFonts w:ascii="Times New Roman" w:eastAsia="Times New Roman" w:hAnsi="Times New Roman" w:cs="Times New Roman"/>
          <w:sz w:val="28"/>
          <w:szCs w:val="28"/>
        </w:rPr>
        <w:t>.</w:t>
      </w:r>
    </w:p>
    <w:p w:rsidR="002A06AB" w:rsidRDefault="002A06AB" w:rsidP="002A06AB">
      <w:pPr>
        <w:pStyle w:val="Standard"/>
        <w:autoSpaceDE w:val="0"/>
        <w:ind w:left="15"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Сообщение состоит из последовательности знаков, каждый из которых несет определенное количество информации.</w:t>
      </w:r>
    </w:p>
    <w:p w:rsidR="002A06AB" w:rsidRDefault="002A06AB" w:rsidP="002A06AB">
      <w:pPr>
        <w:pStyle w:val="Standard"/>
        <w:autoSpaceDE w:val="0"/>
        <w:ind w:left="15" w:firstLine="75"/>
        <w:jc w:val="both"/>
      </w:pPr>
      <w:r>
        <w:rPr>
          <w:rFonts w:ascii="Times New Roman" w:eastAsia="Times New Roman" w:hAnsi="Times New Roman" w:cs="Times New Roman"/>
          <w:sz w:val="28"/>
          <w:szCs w:val="28"/>
        </w:rPr>
        <w:t xml:space="preserve">Если знаки несут одинаковое количество информации, то количество информации </w:t>
      </w:r>
      <w:proofErr w:type="spellStart"/>
      <w:r>
        <w:rPr>
          <w:rFonts w:ascii="Times New Roman" w:eastAsia="Times New Roman" w:hAnsi="Times New Roman" w:cs="Times New Roman"/>
          <w:sz w:val="28"/>
          <w:szCs w:val="28"/>
        </w:rPr>
        <w:t>Iс</w:t>
      </w:r>
      <w:proofErr w:type="spellEnd"/>
      <w:r>
        <w:rPr>
          <w:rFonts w:ascii="Times New Roman" w:eastAsia="Times New Roman" w:hAnsi="Times New Roman" w:cs="Times New Roman"/>
          <w:sz w:val="28"/>
          <w:szCs w:val="28"/>
        </w:rPr>
        <w:t xml:space="preserve">  в сообщении можно подсчитать, умножив количество информации I</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которое несет один знак, на длину кода (количество знаков в сообщении)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w:t>
      </w:r>
    </w:p>
    <w:p w:rsidR="002A06AB" w:rsidRDefault="002A06AB" w:rsidP="002A06AB">
      <w:pPr>
        <w:pStyle w:val="Standard"/>
        <w:autoSpaceDE w:val="0"/>
        <w:ind w:left="15" w:firstLine="75"/>
        <w:jc w:val="both"/>
      </w:pPr>
      <w:r>
        <w:rPr>
          <w:rFonts w:ascii="Times New Roman" w:eastAsia="Times New Roman" w:hAnsi="Times New Roman" w:cs="Times New Roman"/>
          <w:b/>
          <w:bCs/>
          <w:sz w:val="28"/>
          <w:szCs w:val="28"/>
        </w:rPr>
        <w:t xml:space="preserve">   </w:t>
      </w:r>
      <w:proofErr w:type="spellStart"/>
      <w:proofErr w:type="gramStart"/>
      <w:r>
        <w:rPr>
          <w:rFonts w:ascii="Times New Roman" w:eastAsia="Times New Roman" w:hAnsi="Times New Roman" w:cs="Times New Roman"/>
          <w:b/>
          <w:bCs/>
          <w:sz w:val="28"/>
          <w:szCs w:val="28"/>
        </w:rPr>
        <w:t>I</w:t>
      </w:r>
      <w:proofErr w:type="gramEnd"/>
      <w:r>
        <w:rPr>
          <w:rFonts w:ascii="Times New Roman" w:eastAsia="Times New Roman" w:hAnsi="Times New Roman" w:cs="Times New Roman"/>
          <w:b/>
          <w:bCs/>
          <w:sz w:val="28"/>
          <w:szCs w:val="28"/>
          <w:vertAlign w:val="subscript"/>
        </w:rPr>
        <w:t>с</w:t>
      </w:r>
      <w:r>
        <w:rPr>
          <w:rFonts w:ascii="Times New Roman" w:eastAsia="Times New Roman" w:hAnsi="Times New Roman" w:cs="Times New Roman"/>
          <w:b/>
          <w:bCs/>
          <w:sz w:val="28"/>
          <w:szCs w:val="28"/>
        </w:rPr>
        <w:t>=K</w:t>
      </w:r>
      <w:proofErr w:type="spellEnd"/>
      <w:r>
        <w:rPr>
          <w:rFonts w:ascii="Times New Roman" w:eastAsia="Times New Roman" w:hAnsi="Times New Roman" w:cs="Times New Roman"/>
          <w:b/>
          <w:bCs/>
          <w:sz w:val="28"/>
          <w:szCs w:val="28"/>
        </w:rPr>
        <w:t>*</w:t>
      </w:r>
      <w:proofErr w:type="spellStart"/>
      <w:r>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vertAlign w:val="subscript"/>
        </w:rPr>
        <w:t>з</w:t>
      </w:r>
      <w:proofErr w:type="spellEnd"/>
    </w:p>
    <w:p w:rsidR="002A06AB" w:rsidRDefault="002A06AB" w:rsidP="002A06AB">
      <w:pPr>
        <w:pStyle w:val="Standard"/>
        <w:autoSpaceDE w:val="0"/>
        <w:ind w:left="15" w:firstLine="75"/>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Информация и информационные процессы</w:t>
      </w:r>
    </w:p>
    <w:p w:rsidR="002A06AB" w:rsidRDefault="002A06AB" w:rsidP="002A06AB">
      <w:pPr>
        <w:pStyle w:val="Standard"/>
        <w:autoSpaceDE w:val="0"/>
        <w:ind w:left="15" w:firstLine="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каждая цифра двоичного компьютерного кода несет информацию в 1 бит. Следовательно, две цифры несут информацию в 2 бита, три цифры — в 3 бита и т. д. Количество информации в битах равно количеству цифр двоичного компьютерного кода (табл.).</w:t>
      </w:r>
    </w:p>
    <w:p w:rsidR="002A06AB" w:rsidRDefault="002A06AB" w:rsidP="002A06AB">
      <w:pPr>
        <w:pStyle w:val="Standard"/>
        <w:autoSpaceDE w:val="0"/>
        <w:ind w:left="15" w:firstLine="75"/>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информации, которое несет двоичный компьютерный код</w:t>
      </w:r>
    </w:p>
    <w:p w:rsidR="002A06AB" w:rsidRDefault="002A06AB" w:rsidP="002A06AB">
      <w:pPr>
        <w:pStyle w:val="Standard"/>
        <w:autoSpaceDE w:val="0"/>
        <w:ind w:left="285" w:firstLine="285"/>
        <w:rPr>
          <w:rFonts w:ascii="Times New Roman" w:eastAsia="Times New Roman" w:hAnsi="Times New Roman" w:cs="Times New Roman"/>
          <w:sz w:val="28"/>
          <w:szCs w:val="28"/>
        </w:rPr>
      </w:pPr>
    </w:p>
    <w:tbl>
      <w:tblPr>
        <w:tblW w:w="10252" w:type="dxa"/>
        <w:tblInd w:w="35" w:type="dxa"/>
        <w:tblLayout w:type="fixed"/>
        <w:tblCellMar>
          <w:left w:w="10" w:type="dxa"/>
          <w:right w:w="10" w:type="dxa"/>
        </w:tblCellMar>
        <w:tblLook w:val="0000"/>
      </w:tblPr>
      <w:tblGrid>
        <w:gridCol w:w="4432"/>
        <w:gridCol w:w="1050"/>
        <w:gridCol w:w="1006"/>
        <w:gridCol w:w="1110"/>
        <w:gridCol w:w="1334"/>
        <w:gridCol w:w="1320"/>
      </w:tblGrid>
      <w:tr w:rsidR="002A06AB" w:rsidTr="008C2F29">
        <w:trPr>
          <w:trHeight w:val="285"/>
        </w:trPr>
        <w:tc>
          <w:tcPr>
            <w:tcW w:w="4432"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285" w:firstLine="2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Двоичный компьютерный код</w:t>
            </w:r>
          </w:p>
        </w:tc>
        <w:tc>
          <w:tcPr>
            <w:tcW w:w="1050"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285" w:firstLine="2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06"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285" w:firstLine="2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10"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285" w:firstLine="2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334"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285" w:firstLine="2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320"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285" w:firstLine="2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2A06AB" w:rsidTr="008C2F29">
        <w:trPr>
          <w:trHeight w:val="285"/>
        </w:trPr>
        <w:tc>
          <w:tcPr>
            <w:tcW w:w="4432"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285" w:firstLine="2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информации</w:t>
            </w:r>
          </w:p>
        </w:tc>
        <w:tc>
          <w:tcPr>
            <w:tcW w:w="1050"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285" w:firstLine="2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бит</w:t>
            </w:r>
          </w:p>
        </w:tc>
        <w:tc>
          <w:tcPr>
            <w:tcW w:w="1006"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285" w:firstLine="2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бит</w:t>
            </w:r>
          </w:p>
        </w:tc>
        <w:tc>
          <w:tcPr>
            <w:tcW w:w="1110"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tabs>
                <w:tab w:val="left" w:pos="1065"/>
                <w:tab w:val="left" w:pos="1245"/>
              </w:tabs>
              <w:autoSpaceDE w:val="0"/>
              <w:ind w:left="285" w:firstLine="2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бит</w:t>
            </w:r>
          </w:p>
        </w:tc>
        <w:tc>
          <w:tcPr>
            <w:tcW w:w="1334"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285" w:firstLine="2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бит</w:t>
            </w:r>
          </w:p>
        </w:tc>
        <w:tc>
          <w:tcPr>
            <w:tcW w:w="1320"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5" w:type="dxa"/>
            </w:tcMar>
          </w:tcPr>
          <w:p w:rsidR="002A06AB" w:rsidRDefault="002A06AB" w:rsidP="008C2F29">
            <w:pPr>
              <w:pStyle w:val="Standard"/>
              <w:autoSpaceDE w:val="0"/>
              <w:ind w:left="285" w:firstLine="2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бит</w:t>
            </w:r>
          </w:p>
        </w:tc>
      </w:tr>
    </w:tbl>
    <w:p w:rsidR="002A06AB" w:rsidRDefault="002A06AB" w:rsidP="002A06AB">
      <w:pPr>
        <w:pStyle w:val="Standard"/>
        <w:tabs>
          <w:tab w:val="left" w:pos="1215"/>
        </w:tabs>
        <w:autoSpaceDE w:val="0"/>
        <w:jc w:val="both"/>
      </w:pPr>
      <w:r>
        <w:rPr>
          <w:rFonts w:ascii="Times New Roman" w:eastAsia="Times New Roman" w:hAnsi="Times New Roman" w:cs="Times New Roman"/>
          <w:sz w:val="28"/>
          <w:szCs w:val="28"/>
        </w:rPr>
        <w:t xml:space="preserve"> Как вычислить количество информации одного знака двоичной   системы с помощью формулы N=2</w:t>
      </w:r>
      <w:r>
        <w:rPr>
          <w:rFonts w:ascii="Times New Roman" w:eastAsia="Times New Roman" w:hAnsi="Times New Roman" w:cs="Times New Roman"/>
          <w:sz w:val="28"/>
          <w:szCs w:val="28"/>
          <w:vertAlign w:val="superscript"/>
        </w:rPr>
        <w:t>I</w:t>
      </w:r>
      <w:r>
        <w:rPr>
          <w:rFonts w:ascii="Times New Roman" w:eastAsia="Times New Roman" w:hAnsi="Times New Roman" w:cs="Times New Roman"/>
          <w:sz w:val="28"/>
          <w:szCs w:val="28"/>
        </w:rPr>
        <w:t>?</w:t>
      </w:r>
    </w:p>
    <w:p w:rsidR="002A06AB" w:rsidRDefault="002A06AB" w:rsidP="002A06AB">
      <w:pPr>
        <w:pStyle w:val="Standard"/>
        <w:tabs>
          <w:tab w:val="left" w:pos="720"/>
        </w:tabs>
        <w:autoSpaceDE w:val="0"/>
        <w:ind w:left="720" w:right="114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информационный вес символа в алфавите?</w:t>
      </w:r>
    </w:p>
    <w:p w:rsidR="002A06AB" w:rsidRDefault="002A06AB" w:rsidP="002A06AB">
      <w:pPr>
        <w:pStyle w:val="Standard"/>
        <w:tabs>
          <w:tab w:val="left" w:pos="720"/>
        </w:tabs>
        <w:autoSpaceDE w:val="0"/>
        <w:ind w:left="720" w:right="114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бит, байт, килобайт, мегабайт, гигабайт?</w:t>
      </w:r>
    </w:p>
    <w:p w:rsidR="002A06AB" w:rsidRDefault="002A06AB" w:rsidP="002A06AB">
      <w:pPr>
        <w:pStyle w:val="Standard"/>
        <w:tabs>
          <w:tab w:val="left" w:pos="720"/>
        </w:tabs>
        <w:autoSpaceDE w:val="0"/>
        <w:ind w:left="720" w:right="114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измерить информационный объём текста с алфавитной точки зрения?</w:t>
      </w:r>
    </w:p>
    <w:p w:rsidR="002A06AB" w:rsidRDefault="002A06AB" w:rsidP="002A06AB">
      <w:pPr>
        <w:pStyle w:val="Standard"/>
        <w:autoSpaceDE w:val="0"/>
        <w:ind w:right="114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Практическая часть.</w:t>
      </w:r>
    </w:p>
    <w:p w:rsidR="002A06AB" w:rsidRDefault="002A06AB" w:rsidP="002A06AB">
      <w:pPr>
        <w:pStyle w:val="Standard"/>
        <w:tabs>
          <w:tab w:val="left" w:pos="1980"/>
        </w:tabs>
        <w:autoSpaceDE w:val="0"/>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Решение задач по теме  «Количество информации».</w:t>
      </w:r>
    </w:p>
    <w:p w:rsidR="002A06AB" w:rsidRDefault="002A06AB" w:rsidP="002A06AB">
      <w:pPr>
        <w:pStyle w:val="Standard"/>
        <w:autoSpaceDE w:val="0"/>
        <w:ind w:firstLine="285"/>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Задача 1.</w:t>
      </w:r>
    </w:p>
    <w:p w:rsidR="002A06AB" w:rsidRDefault="002A06AB" w:rsidP="002A06AB">
      <w:pPr>
        <w:pStyle w:val="Standard"/>
        <w:autoSpaceDE w:val="0"/>
        <w:ind w:firstLine="2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Книга, набранная с помощью компьютера, содержит 150 страниц, на каждой странице – 40 строк, в каждой строке – 60 символов. Каков объем информации в книге?</w:t>
      </w:r>
    </w:p>
    <w:p w:rsidR="002A06AB" w:rsidRDefault="002A06AB" w:rsidP="002A06AB">
      <w:pPr>
        <w:pStyle w:val="Standard"/>
        <w:autoSpaceDE w:val="0"/>
        <w:ind w:firstLine="2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2A06AB" w:rsidRDefault="002A06AB" w:rsidP="002A06AB">
      <w:pPr>
        <w:pStyle w:val="Standard"/>
        <w:autoSpaceDE w:val="0"/>
        <w:ind w:left="360" w:firstLine="285"/>
        <w:jc w:val="both"/>
      </w:pPr>
      <w:r>
        <w:rPr>
          <w:rFonts w:ascii="Times New Roman" w:eastAsia="Times New Roman" w:hAnsi="Times New Roman" w:cs="Times New Roman"/>
          <w:sz w:val="28"/>
          <w:szCs w:val="28"/>
        </w:rPr>
        <w:t xml:space="preserve">40 </w:t>
      </w:r>
      <w:r>
        <w:rPr>
          <w:rFonts w:ascii="Symbol" w:eastAsia="Symbol" w:hAnsi="Symbol" w:cs="Symbol"/>
          <w:sz w:val="28"/>
          <w:szCs w:val="28"/>
        </w:rPr>
        <w:t></w:t>
      </w:r>
      <w:r>
        <w:rPr>
          <w:rFonts w:ascii="Times New Roman" w:eastAsia="Times New Roman" w:hAnsi="Times New Roman" w:cs="Times New Roman"/>
          <w:sz w:val="28"/>
          <w:szCs w:val="28"/>
        </w:rPr>
        <w:t xml:space="preserve"> 60 </w:t>
      </w:r>
      <w:r>
        <w:rPr>
          <w:rFonts w:ascii="Symbol" w:eastAsia="Symbol" w:hAnsi="Symbol" w:cs="Symbol"/>
          <w:sz w:val="28"/>
          <w:szCs w:val="28"/>
        </w:rPr>
        <w:t></w:t>
      </w:r>
      <w:r>
        <w:rPr>
          <w:rFonts w:ascii="Times New Roman" w:eastAsia="Times New Roman" w:hAnsi="Times New Roman" w:cs="Times New Roman"/>
          <w:sz w:val="28"/>
          <w:szCs w:val="28"/>
        </w:rPr>
        <w:t xml:space="preserve"> 150 =360000 символов в книге = 360000 байт.</w:t>
      </w:r>
    </w:p>
    <w:p w:rsidR="002A06AB" w:rsidRDefault="002A06AB" w:rsidP="002A06AB">
      <w:pPr>
        <w:pStyle w:val="Standard"/>
        <w:autoSpaceDE w:val="0"/>
        <w:ind w:left="360" w:hanging="360"/>
        <w:jc w:val="both"/>
      </w:pPr>
      <w:r>
        <w:rPr>
          <w:rFonts w:ascii="Times New Roman" w:eastAsia="Times New Roman" w:hAnsi="Times New Roman" w:cs="Times New Roman"/>
          <w:sz w:val="28"/>
          <w:szCs w:val="28"/>
        </w:rPr>
        <w:lastRenderedPageBreak/>
        <w:t xml:space="preserve">360000 байт = </w:t>
      </w:r>
      <w:r>
        <w:rPr>
          <w:rFonts w:ascii="Times New Roman" w:eastAsia="Times New Roman" w:hAnsi="Times New Roman" w:cs="Times New Roman"/>
          <w:noProof/>
          <w:sz w:val="28"/>
          <w:szCs w:val="28"/>
        </w:rPr>
        <w:drawing>
          <wp:inline distT="0" distB="0" distL="0" distR="0">
            <wp:extent cx="590400" cy="409680"/>
            <wp:effectExtent l="0" t="0" r="0" b="0"/>
            <wp:docPr id="16" name="Рисунок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590400" cy="409680"/>
                    </a:xfrm>
                    <a:prstGeom prst="rect">
                      <a:avLst/>
                    </a:prstGeom>
                    <a:noFill/>
                    <a:ln>
                      <a:noFill/>
                      <a:prstDash/>
                    </a:ln>
                  </pic:spPr>
                </pic:pic>
              </a:graphicData>
            </a:graphic>
          </wp:inline>
        </w:drawing>
      </w:r>
      <w:r>
        <w:rPr>
          <w:rFonts w:ascii="Times New Roman" w:eastAsia="Times New Roman" w:hAnsi="Times New Roman" w:cs="Times New Roman"/>
          <w:sz w:val="28"/>
          <w:szCs w:val="28"/>
        </w:rPr>
        <w:t xml:space="preserve">= 351,5625 Кб = </w:t>
      </w:r>
      <w:r>
        <w:rPr>
          <w:rFonts w:ascii="Times New Roman" w:eastAsia="Times New Roman" w:hAnsi="Times New Roman" w:cs="Times New Roman"/>
          <w:noProof/>
          <w:sz w:val="28"/>
          <w:szCs w:val="28"/>
        </w:rPr>
        <w:drawing>
          <wp:inline distT="0" distB="0" distL="0" distR="0">
            <wp:extent cx="581040" cy="438119"/>
            <wp:effectExtent l="0" t="0" r="0" b="0"/>
            <wp:docPr id="17" name="Рисунок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581040" cy="438119"/>
                    </a:xfrm>
                    <a:prstGeom prst="rect">
                      <a:avLst/>
                    </a:prstGeom>
                    <a:noFill/>
                    <a:ln>
                      <a:noFill/>
                      <a:prstDash/>
                    </a:ln>
                  </pic:spPr>
                </pic:pic>
              </a:graphicData>
            </a:graphic>
          </wp:inline>
        </w:drawing>
      </w:r>
      <w:r>
        <w:rPr>
          <w:rFonts w:ascii="Times New Roman" w:eastAsia="Times New Roman" w:hAnsi="Times New Roman" w:cs="Times New Roman"/>
          <w:sz w:val="28"/>
          <w:szCs w:val="28"/>
        </w:rPr>
        <w:t>= 0,34332275Мб.</w:t>
      </w:r>
    </w:p>
    <w:p w:rsidR="002A06AB" w:rsidRDefault="002A06AB" w:rsidP="002A06AB">
      <w:pPr>
        <w:pStyle w:val="Standard"/>
        <w:autoSpaceDE w:val="0"/>
        <w:ind w:left="15" w:firstLine="300"/>
        <w:jc w:val="both"/>
      </w:pPr>
      <w:r>
        <w:rPr>
          <w:rFonts w:ascii="Times New Roman" w:eastAsia="Times New Roman" w:hAnsi="Times New Roman" w:cs="Times New Roman"/>
          <w:sz w:val="28"/>
          <w:szCs w:val="28"/>
        </w:rPr>
        <w:t xml:space="preserve">Объем книги </w:t>
      </w:r>
      <w:r>
        <w:rPr>
          <w:rFonts w:ascii="Symbol" w:eastAsia="Symbol" w:hAnsi="Symbol" w:cs="Symbol"/>
          <w:sz w:val="28"/>
          <w:szCs w:val="28"/>
        </w:rPr>
        <w:t></w:t>
      </w:r>
      <w:r>
        <w:rPr>
          <w:rFonts w:ascii="Times New Roman" w:eastAsia="Times New Roman" w:hAnsi="Times New Roman" w:cs="Times New Roman"/>
          <w:sz w:val="28"/>
          <w:szCs w:val="28"/>
        </w:rPr>
        <w:t xml:space="preserve"> 0,34 Мб.</w:t>
      </w:r>
    </w:p>
    <w:p w:rsidR="002A06AB" w:rsidRDefault="002A06AB" w:rsidP="002A06AB">
      <w:pPr>
        <w:pStyle w:val="Standard"/>
        <w:autoSpaceDE w:val="0"/>
        <w:ind w:left="15" w:firstLine="30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Задача 2.</w:t>
      </w:r>
    </w:p>
    <w:p w:rsidR="002A06AB" w:rsidRDefault="002A06AB" w:rsidP="002A06AB">
      <w:pPr>
        <w:pStyle w:val="Standard"/>
        <w:autoSpaceDE w:val="0"/>
        <w:ind w:left="15" w:firstLine="3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Сколько килобайт составляет </w:t>
      </w:r>
      <w:proofErr w:type="gramStart"/>
      <w:r>
        <w:rPr>
          <w:rFonts w:ascii="Times New Roman" w:eastAsia="Times New Roman" w:hAnsi="Times New Roman" w:cs="Times New Roman"/>
          <w:sz w:val="28"/>
          <w:szCs w:val="28"/>
        </w:rPr>
        <w:t>сообщение, содержащее 12288 бит</w:t>
      </w:r>
      <w:proofErr w:type="gramEnd"/>
      <w:r>
        <w:rPr>
          <w:rFonts w:ascii="Times New Roman" w:eastAsia="Times New Roman" w:hAnsi="Times New Roman" w:cs="Times New Roman"/>
          <w:sz w:val="28"/>
          <w:szCs w:val="28"/>
        </w:rPr>
        <w:t>?</w:t>
      </w:r>
    </w:p>
    <w:p w:rsidR="002A06AB" w:rsidRDefault="002A06AB" w:rsidP="002A06AB">
      <w:pPr>
        <w:pStyle w:val="Standard"/>
        <w:autoSpaceDE w:val="0"/>
        <w:ind w:left="1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2A06AB" w:rsidRDefault="002A06AB" w:rsidP="002A06AB">
      <w:pPr>
        <w:pStyle w:val="Standard"/>
        <w:autoSpaceDE w:val="0"/>
        <w:ind w:left="15" w:firstLine="300"/>
        <w:rPr>
          <w:rFonts w:ascii="Times New Roman" w:eastAsia="Times New Roman" w:hAnsi="Times New Roman" w:cs="Times New Roman"/>
          <w:sz w:val="28"/>
          <w:szCs w:val="28"/>
        </w:rPr>
      </w:pPr>
      <w:r>
        <w:rPr>
          <w:rFonts w:ascii="Times New Roman" w:eastAsia="Times New Roman" w:hAnsi="Times New Roman" w:cs="Times New Roman"/>
          <w:sz w:val="28"/>
          <w:szCs w:val="28"/>
        </w:rPr>
        <w:t>12288 / 8 / 1024 = 1,5 Кб.</w:t>
      </w:r>
    </w:p>
    <w:p w:rsidR="002A06AB" w:rsidRDefault="002A06AB" w:rsidP="002A06AB">
      <w:pPr>
        <w:pStyle w:val="Standard"/>
        <w:autoSpaceDE w:val="0"/>
        <w:ind w:left="15" w:firstLine="30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Задача 3.</w:t>
      </w:r>
    </w:p>
    <w:p w:rsidR="002A06AB" w:rsidRDefault="002A06AB" w:rsidP="002A06AB">
      <w:pPr>
        <w:pStyle w:val="Standard"/>
        <w:autoSpaceDE w:val="0"/>
        <w:ind w:left="1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Можно ли уместить на одну дискету книгу, имеющую 432 страницы, причем на каждой странице этой книги 46 строк, а в каждой строке 62 символа?</w:t>
      </w:r>
    </w:p>
    <w:p w:rsidR="002A06AB" w:rsidRDefault="002A06AB" w:rsidP="002A06AB">
      <w:pPr>
        <w:pStyle w:val="Standard"/>
        <w:autoSpaceDE w:val="0"/>
        <w:ind w:left="1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2A06AB" w:rsidRDefault="002A06AB" w:rsidP="002A06AB">
      <w:pPr>
        <w:pStyle w:val="Standard"/>
        <w:autoSpaceDE w:val="0"/>
        <w:ind w:left="15" w:firstLine="300"/>
        <w:jc w:val="both"/>
      </w:pPr>
      <w:r>
        <w:rPr>
          <w:rFonts w:ascii="Times New Roman" w:eastAsia="Times New Roman" w:hAnsi="Times New Roman" w:cs="Times New Roman"/>
          <w:sz w:val="28"/>
          <w:szCs w:val="28"/>
        </w:rPr>
        <w:t xml:space="preserve">46 </w:t>
      </w:r>
      <w:r>
        <w:rPr>
          <w:rFonts w:ascii="Symbol" w:eastAsia="Symbol" w:hAnsi="Symbol" w:cs="Symbol"/>
          <w:sz w:val="28"/>
          <w:szCs w:val="28"/>
        </w:rPr>
        <w:t></w:t>
      </w:r>
      <w:r>
        <w:rPr>
          <w:rFonts w:ascii="Times New Roman" w:eastAsia="Times New Roman" w:hAnsi="Times New Roman" w:cs="Times New Roman"/>
          <w:sz w:val="28"/>
          <w:szCs w:val="28"/>
        </w:rPr>
        <w:t xml:space="preserve"> 62 </w:t>
      </w:r>
      <w:r>
        <w:rPr>
          <w:rFonts w:ascii="Symbol" w:eastAsia="Symbol" w:hAnsi="Symbol" w:cs="Symbol"/>
          <w:sz w:val="28"/>
          <w:szCs w:val="28"/>
        </w:rPr>
        <w:t></w:t>
      </w:r>
      <w:r>
        <w:rPr>
          <w:rFonts w:ascii="Times New Roman" w:eastAsia="Times New Roman" w:hAnsi="Times New Roman" w:cs="Times New Roman"/>
          <w:sz w:val="28"/>
          <w:szCs w:val="28"/>
        </w:rPr>
        <w:t xml:space="preserve"> 432 =123264 символов в книге = 1232064 байт.</w:t>
      </w:r>
    </w:p>
    <w:p w:rsidR="002A06AB" w:rsidRDefault="002A06AB" w:rsidP="002A06AB">
      <w:pPr>
        <w:pStyle w:val="Standard"/>
        <w:autoSpaceDE w:val="0"/>
        <w:ind w:left="15" w:firstLine="300"/>
        <w:rPr>
          <w:rFonts w:ascii="Times New Roman" w:eastAsia="Times New Roman" w:hAnsi="Times New Roman" w:cs="Times New Roman"/>
          <w:sz w:val="28"/>
          <w:szCs w:val="28"/>
        </w:rPr>
      </w:pPr>
      <w:r>
        <w:rPr>
          <w:rFonts w:ascii="Times New Roman" w:eastAsia="Times New Roman" w:hAnsi="Times New Roman" w:cs="Times New Roman"/>
          <w:sz w:val="28"/>
          <w:szCs w:val="28"/>
        </w:rPr>
        <w:t>1232064 байт = 1,17 Мб.</w:t>
      </w:r>
    </w:p>
    <w:p w:rsidR="002A06AB" w:rsidRDefault="002A06AB" w:rsidP="002A06AB">
      <w:pPr>
        <w:pStyle w:val="Standard"/>
        <w:autoSpaceDE w:val="0"/>
        <w:ind w:left="1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Емкость дискеты 1,44 Мб, значит, книга может поместиться на одну дискету.</w:t>
      </w:r>
    </w:p>
    <w:p w:rsidR="002A06AB" w:rsidRDefault="002A06AB" w:rsidP="002A06AB">
      <w:pPr>
        <w:pStyle w:val="Standard"/>
        <w:autoSpaceDE w:val="0"/>
        <w:ind w:left="15" w:firstLine="30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Задача 4.</w:t>
      </w:r>
    </w:p>
    <w:p w:rsidR="002A06AB" w:rsidRDefault="002A06AB" w:rsidP="002A06AB">
      <w:pPr>
        <w:pStyle w:val="Standard"/>
        <w:autoSpaceDE w:val="0"/>
        <w:ind w:left="1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Сообщение, записанное буквами из 64-символьного алфавита, содержит 20 символов. Какой объем информации оно несет?</w:t>
      </w:r>
    </w:p>
    <w:p w:rsidR="002A06AB" w:rsidRDefault="002A06AB" w:rsidP="002A06AB">
      <w:pPr>
        <w:pStyle w:val="Standard"/>
        <w:autoSpaceDE w:val="0"/>
        <w:ind w:left="15" w:firstLine="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2A06AB" w:rsidRDefault="002A06AB" w:rsidP="002A06AB">
      <w:pPr>
        <w:pStyle w:val="Standard"/>
        <w:autoSpaceDE w:val="0"/>
        <w:ind w:left="15" w:firstLine="300"/>
        <w:jc w:val="both"/>
      </w:pPr>
      <w:r>
        <w:rPr>
          <w:rFonts w:ascii="Times New Roman" w:eastAsia="Times New Roman" w:hAnsi="Times New Roman" w:cs="Times New Roman"/>
          <w:sz w:val="28"/>
          <w:szCs w:val="28"/>
        </w:rPr>
        <w:t>20</w:t>
      </w:r>
      <w:r>
        <w:rPr>
          <w:rFonts w:ascii="Times New Roman" w:eastAsia="Times New Roman" w:hAnsi="Times New Roman" w:cs="Times New Roman"/>
          <w:sz w:val="28"/>
          <w:szCs w:val="28"/>
          <w:vertAlign w:val="superscript"/>
        </w:rPr>
        <w:t>i</w:t>
      </w:r>
      <w:r>
        <w:rPr>
          <w:rFonts w:ascii="Times New Roman" w:eastAsia="Times New Roman" w:hAnsi="Times New Roman" w:cs="Times New Roman"/>
          <w:sz w:val="28"/>
          <w:szCs w:val="28"/>
        </w:rPr>
        <w:t xml:space="preserve"> = 64, </w:t>
      </w: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xml:space="preserve"> = 6 бит – количество информации, которое несет каждый символ, 20 </w:t>
      </w:r>
      <w:r>
        <w:rPr>
          <w:rFonts w:ascii="Symbol" w:eastAsia="Symbol" w:hAnsi="Symbol" w:cs="Symbol"/>
          <w:sz w:val="28"/>
          <w:szCs w:val="28"/>
        </w:rPr>
        <w:t></w:t>
      </w:r>
      <w:r>
        <w:rPr>
          <w:rFonts w:ascii="Times New Roman" w:eastAsia="Times New Roman" w:hAnsi="Times New Roman" w:cs="Times New Roman"/>
          <w:sz w:val="28"/>
          <w:szCs w:val="28"/>
        </w:rPr>
        <w:t xml:space="preserve"> 6 = 120 бит = 15 байт.</w:t>
      </w:r>
    </w:p>
    <w:p w:rsidR="002A06AB" w:rsidRDefault="002A06AB" w:rsidP="002A06AB">
      <w:pPr>
        <w:pStyle w:val="Standard"/>
        <w:autoSpaceDE w:val="0"/>
        <w:ind w:firstLine="15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Задача 5.</w:t>
      </w:r>
    </w:p>
    <w:p w:rsidR="002A06AB" w:rsidRDefault="002A06AB" w:rsidP="002A06AB">
      <w:pPr>
        <w:pStyle w:val="Standard"/>
        <w:autoSpaceDE w:val="0"/>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 племя имеет 32-символьный алфавит, а второе племя – 64-символьный алфавит. Вожди племен обменялись письмами. Письмо первого племени содержало 80 символов, а письмо второго племени – 70 символов. Сравните объем информации, содержащийся в письмах.</w:t>
      </w:r>
    </w:p>
    <w:p w:rsidR="002A06AB" w:rsidRDefault="002A06AB" w:rsidP="002A06AB">
      <w:pPr>
        <w:pStyle w:val="Standard"/>
        <w:autoSpaceDE w:val="0"/>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2A06AB" w:rsidRDefault="002A06AB" w:rsidP="002A06AB">
      <w:pPr>
        <w:pStyle w:val="Standard"/>
        <w:autoSpaceDE w:val="0"/>
        <w:ind w:firstLine="150"/>
        <w:jc w:val="both"/>
      </w:pPr>
      <w:r>
        <w:rPr>
          <w:rFonts w:ascii="Times New Roman" w:eastAsia="Times New Roman" w:hAnsi="Times New Roman" w:cs="Times New Roman"/>
          <w:sz w:val="28"/>
          <w:szCs w:val="28"/>
        </w:rPr>
        <w:t>Первое племя: 2</w:t>
      </w:r>
      <w:r>
        <w:rPr>
          <w:rFonts w:ascii="Times New Roman" w:eastAsia="Times New Roman" w:hAnsi="Times New Roman" w:cs="Times New Roman"/>
          <w:sz w:val="28"/>
          <w:szCs w:val="28"/>
          <w:vertAlign w:val="superscript"/>
        </w:rPr>
        <w:t>i</w:t>
      </w:r>
      <w:r>
        <w:rPr>
          <w:rFonts w:ascii="Times New Roman" w:eastAsia="Times New Roman" w:hAnsi="Times New Roman" w:cs="Times New Roman"/>
          <w:sz w:val="28"/>
          <w:szCs w:val="28"/>
        </w:rPr>
        <w:t xml:space="preserve"> = 32, </w:t>
      </w: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xml:space="preserve"> = 5 бит – количество информации, которое несет каждый символ, 5 </w:t>
      </w:r>
      <w:r>
        <w:rPr>
          <w:rFonts w:ascii="Symbol" w:eastAsia="Symbol" w:hAnsi="Symbol" w:cs="Symbol"/>
          <w:sz w:val="28"/>
          <w:szCs w:val="28"/>
        </w:rPr>
        <w:t></w:t>
      </w:r>
      <w:r>
        <w:rPr>
          <w:rFonts w:ascii="Times New Roman" w:eastAsia="Times New Roman" w:hAnsi="Times New Roman" w:cs="Times New Roman"/>
          <w:sz w:val="28"/>
          <w:szCs w:val="28"/>
        </w:rPr>
        <w:t xml:space="preserve"> 80 = 400 бит.</w:t>
      </w:r>
    </w:p>
    <w:p w:rsidR="002A06AB" w:rsidRDefault="002A06AB" w:rsidP="002A06AB">
      <w:pPr>
        <w:pStyle w:val="Standard"/>
        <w:autoSpaceDE w:val="0"/>
        <w:ind w:firstLine="150"/>
        <w:jc w:val="both"/>
      </w:pPr>
      <w:r>
        <w:rPr>
          <w:rFonts w:ascii="Times New Roman" w:eastAsia="Times New Roman" w:hAnsi="Times New Roman" w:cs="Times New Roman"/>
          <w:sz w:val="28"/>
          <w:szCs w:val="28"/>
        </w:rPr>
        <w:t>Второе племя: 2</w:t>
      </w:r>
      <w:r>
        <w:rPr>
          <w:rFonts w:ascii="Times New Roman" w:eastAsia="Times New Roman" w:hAnsi="Times New Roman" w:cs="Times New Roman"/>
          <w:sz w:val="28"/>
          <w:szCs w:val="28"/>
          <w:vertAlign w:val="superscript"/>
        </w:rPr>
        <w:t>i</w:t>
      </w:r>
      <w:r>
        <w:rPr>
          <w:rFonts w:ascii="Times New Roman" w:eastAsia="Times New Roman" w:hAnsi="Times New Roman" w:cs="Times New Roman"/>
          <w:sz w:val="28"/>
          <w:szCs w:val="28"/>
        </w:rPr>
        <w:t xml:space="preserve"> = 64, </w:t>
      </w: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xml:space="preserve"> = 6 бит – количество информации, которое несет каждый символ, 6 </w:t>
      </w:r>
      <w:r>
        <w:rPr>
          <w:rFonts w:ascii="Symbol" w:eastAsia="Symbol" w:hAnsi="Symbol" w:cs="Symbol"/>
          <w:sz w:val="28"/>
          <w:szCs w:val="28"/>
        </w:rPr>
        <w:t></w:t>
      </w:r>
      <w:r>
        <w:rPr>
          <w:rFonts w:ascii="Times New Roman" w:eastAsia="Times New Roman" w:hAnsi="Times New Roman" w:cs="Times New Roman"/>
          <w:sz w:val="28"/>
          <w:szCs w:val="28"/>
        </w:rPr>
        <w:t xml:space="preserve"> 70 = 420 бит.</w:t>
      </w:r>
    </w:p>
    <w:p w:rsidR="002A06AB" w:rsidRDefault="002A06AB" w:rsidP="002A06AB">
      <w:pPr>
        <w:pStyle w:val="Standard"/>
        <w:autoSpaceDE w:val="0"/>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Значит, письмо второго племени содержит больше информации.</w:t>
      </w:r>
    </w:p>
    <w:p w:rsidR="002A06AB" w:rsidRDefault="002A06AB" w:rsidP="002A06AB">
      <w:pPr>
        <w:pStyle w:val="Standard"/>
        <w:autoSpaceDE w:val="0"/>
        <w:ind w:firstLine="15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Задача 6.</w:t>
      </w:r>
    </w:p>
    <w:p w:rsidR="002A06AB" w:rsidRDefault="002A06AB" w:rsidP="002A06AB">
      <w:pPr>
        <w:pStyle w:val="Standard"/>
        <w:autoSpaceDE w:val="0"/>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Информационное сообщение объемом 1,5 Кб содержит 3072 символа. Сколько символов содержит алфавит, при помощи которого было записано это сообщение?</w:t>
      </w:r>
    </w:p>
    <w:p w:rsidR="002A06AB" w:rsidRDefault="002A06AB" w:rsidP="002A06AB">
      <w:pPr>
        <w:pStyle w:val="Standard"/>
        <w:autoSpaceDE w:val="0"/>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2A06AB" w:rsidRDefault="002A06AB" w:rsidP="002A06AB">
      <w:pPr>
        <w:pStyle w:val="Standard"/>
        <w:autoSpaceDE w:val="0"/>
        <w:ind w:firstLine="150"/>
        <w:jc w:val="both"/>
      </w:pPr>
      <w:r>
        <w:rPr>
          <w:rFonts w:ascii="Times New Roman" w:eastAsia="Times New Roman" w:hAnsi="Times New Roman" w:cs="Times New Roman"/>
          <w:sz w:val="28"/>
          <w:szCs w:val="28"/>
        </w:rPr>
        <w:t xml:space="preserve">I = 1,5 Кб = 1,5 </w:t>
      </w:r>
      <w:r>
        <w:rPr>
          <w:rFonts w:ascii="Symbol" w:eastAsia="Symbol" w:hAnsi="Symbol" w:cs="Symbol"/>
          <w:sz w:val="28"/>
          <w:szCs w:val="28"/>
        </w:rPr>
        <w:t></w:t>
      </w:r>
      <w:r>
        <w:rPr>
          <w:rFonts w:ascii="Times New Roman" w:eastAsia="Times New Roman" w:hAnsi="Times New Roman" w:cs="Times New Roman"/>
          <w:sz w:val="28"/>
          <w:szCs w:val="28"/>
        </w:rPr>
        <w:t xml:space="preserve"> 1024 = 1536 байта = 1536 </w:t>
      </w:r>
      <w:r>
        <w:rPr>
          <w:rFonts w:ascii="Symbol" w:eastAsia="Symbol" w:hAnsi="Symbol" w:cs="Symbol"/>
          <w:sz w:val="28"/>
          <w:szCs w:val="28"/>
        </w:rPr>
        <w:t></w:t>
      </w:r>
      <w:r>
        <w:rPr>
          <w:rFonts w:ascii="Times New Roman" w:eastAsia="Times New Roman" w:hAnsi="Times New Roman" w:cs="Times New Roman"/>
          <w:sz w:val="28"/>
          <w:szCs w:val="28"/>
        </w:rPr>
        <w:t xml:space="preserve"> 8 = 12288 бит.</w:t>
      </w:r>
    </w:p>
    <w:p w:rsidR="002A06AB" w:rsidRDefault="002A06AB" w:rsidP="002A06AB">
      <w:pPr>
        <w:pStyle w:val="Standard"/>
        <w:autoSpaceDE w:val="0"/>
        <w:ind w:firstLine="150"/>
      </w:pP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xml:space="preserve"> = </w:t>
      </w:r>
      <w:r>
        <w:rPr>
          <w:rFonts w:ascii="Times New Roman" w:eastAsia="Times New Roman" w:hAnsi="Times New Roman" w:cs="Times New Roman"/>
          <w:noProof/>
          <w:sz w:val="28"/>
          <w:szCs w:val="28"/>
        </w:rPr>
        <w:drawing>
          <wp:inline distT="0" distB="0" distL="0" distR="0">
            <wp:extent cx="190440" cy="390600"/>
            <wp:effectExtent l="0" t="0" r="0" b="0"/>
            <wp:docPr id="18" name="Рисунок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90440" cy="390600"/>
                    </a:xfrm>
                    <a:prstGeom prst="rect">
                      <a:avLst/>
                    </a:prstGeom>
                    <a:noFill/>
                    <a:ln>
                      <a:noFill/>
                      <a:prstDash/>
                    </a:ln>
                  </pic:spPr>
                </pic:pic>
              </a:graphicData>
            </a:graphic>
          </wp:inline>
        </w:drawing>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409680" cy="419040"/>
            <wp:effectExtent l="0" t="0" r="0" b="0"/>
            <wp:docPr id="19" name="Рисунок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409680" cy="419040"/>
                    </a:xfrm>
                    <a:prstGeom prst="rect">
                      <a:avLst/>
                    </a:prstGeom>
                    <a:noFill/>
                    <a:ln>
                      <a:noFill/>
                      <a:prstDash/>
                    </a:ln>
                  </pic:spPr>
                </pic:pic>
              </a:graphicData>
            </a:graphic>
          </wp:inline>
        </w:drawing>
      </w:r>
      <w:r>
        <w:rPr>
          <w:rFonts w:ascii="Times New Roman" w:eastAsia="Times New Roman" w:hAnsi="Times New Roman" w:cs="Times New Roman"/>
          <w:sz w:val="28"/>
          <w:szCs w:val="28"/>
        </w:rPr>
        <w:t>= 4 бита.</w:t>
      </w:r>
    </w:p>
    <w:p w:rsidR="002A06AB" w:rsidRDefault="002A06AB" w:rsidP="002A06AB">
      <w:pPr>
        <w:pStyle w:val="Standard"/>
        <w:autoSpaceDE w:val="0"/>
        <w:ind w:firstLine="150"/>
      </w:pPr>
      <w:r>
        <w:rPr>
          <w:rFonts w:ascii="Times New Roman" w:eastAsia="Times New Roman" w:hAnsi="Times New Roman" w:cs="Times New Roman"/>
          <w:sz w:val="28"/>
          <w:szCs w:val="28"/>
        </w:rPr>
        <w:t>N = 2</w:t>
      </w:r>
      <w:r>
        <w:rPr>
          <w:rFonts w:ascii="Times New Roman" w:eastAsia="Times New Roman" w:hAnsi="Times New Roman" w:cs="Times New Roman"/>
          <w:sz w:val="28"/>
          <w:szCs w:val="28"/>
          <w:vertAlign w:val="superscript"/>
        </w:rPr>
        <w:t>i</w:t>
      </w:r>
      <w:r>
        <w:rPr>
          <w:rFonts w:ascii="Times New Roman" w:eastAsia="Times New Roman" w:hAnsi="Times New Roman" w:cs="Times New Roman"/>
          <w:sz w:val="28"/>
          <w:szCs w:val="28"/>
        </w:rPr>
        <w:t xml:space="preserve"> = 2</w:t>
      </w:r>
      <w:r>
        <w:rPr>
          <w:rFonts w:ascii="Times New Roman" w:eastAsia="Times New Roman" w:hAnsi="Times New Roman" w:cs="Times New Roman"/>
          <w:sz w:val="28"/>
          <w:szCs w:val="28"/>
          <w:vertAlign w:val="superscript"/>
        </w:rPr>
        <w:t>4</w:t>
      </w:r>
      <w:r>
        <w:rPr>
          <w:rFonts w:ascii="Times New Roman" w:eastAsia="Times New Roman" w:hAnsi="Times New Roman" w:cs="Times New Roman"/>
          <w:sz w:val="28"/>
          <w:szCs w:val="28"/>
        </w:rPr>
        <w:t xml:space="preserve"> = 16 символов.</w:t>
      </w:r>
    </w:p>
    <w:p w:rsidR="002A06AB" w:rsidRDefault="002A06AB" w:rsidP="002A06AB">
      <w:pPr>
        <w:pStyle w:val="Standard"/>
        <w:autoSpaceDE w:val="0"/>
        <w:ind w:firstLine="150"/>
      </w:pPr>
      <w:r>
        <w:rPr>
          <w:rFonts w:ascii="Times New Roman" w:eastAsia="Times New Roman" w:hAnsi="Times New Roman" w:cs="Times New Roman"/>
          <w:b/>
          <w:bCs/>
          <w:sz w:val="28"/>
          <w:szCs w:val="28"/>
        </w:rPr>
        <w:t>Задача 7.</w:t>
      </w:r>
      <w:r>
        <w:rPr>
          <w:rFonts w:ascii="Times New Roman" w:eastAsia="Times New Roman" w:hAnsi="Times New Roman" w:cs="Times New Roman"/>
          <w:sz w:val="28"/>
          <w:szCs w:val="28"/>
        </w:rPr>
        <w:t xml:space="preserve">Объем сообщения, содержащего 2048 символов, составил </w:t>
      </w:r>
      <w:r>
        <w:rPr>
          <w:rFonts w:ascii="Times New Roman" w:eastAsia="Times New Roman" w:hAnsi="Times New Roman" w:cs="Times New Roman"/>
          <w:noProof/>
          <w:sz w:val="28"/>
          <w:szCs w:val="28"/>
        </w:rPr>
        <w:drawing>
          <wp:inline distT="0" distB="0" distL="0" distR="0">
            <wp:extent cx="409680" cy="428760"/>
            <wp:effectExtent l="0" t="0" r="0" b="0"/>
            <wp:docPr id="20" name="Рисунок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409680" cy="428760"/>
                    </a:xfrm>
                    <a:prstGeom prst="rect">
                      <a:avLst/>
                    </a:prstGeom>
                    <a:noFill/>
                    <a:ln>
                      <a:noFill/>
                      <a:prstDash/>
                    </a:ln>
                  </pic:spPr>
                </pic:pic>
              </a:graphicData>
            </a:graphic>
          </wp:inline>
        </w:drawing>
      </w:r>
      <w:r>
        <w:rPr>
          <w:rFonts w:ascii="Times New Roman" w:eastAsia="Times New Roman" w:hAnsi="Times New Roman" w:cs="Times New Roman"/>
          <w:sz w:val="28"/>
          <w:szCs w:val="28"/>
        </w:rPr>
        <w:lastRenderedPageBreak/>
        <w:t>Мб. Каков размер алфавита, с помощью которого записано сообщение?</w:t>
      </w:r>
    </w:p>
    <w:p w:rsidR="002A06AB" w:rsidRDefault="002A06AB" w:rsidP="002A06AB">
      <w:pPr>
        <w:pStyle w:val="Standard"/>
        <w:autoSpaceDE w:val="0"/>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2A06AB" w:rsidRDefault="002A06AB" w:rsidP="002A06AB">
      <w:pPr>
        <w:pStyle w:val="Standard"/>
        <w:autoSpaceDE w:val="0"/>
        <w:ind w:firstLine="150"/>
        <w:jc w:val="both"/>
      </w:pP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 </w:t>
      </w:r>
      <w:r>
        <w:rPr>
          <w:rFonts w:ascii="Times New Roman" w:eastAsia="Times New Roman" w:hAnsi="Times New Roman" w:cs="Times New Roman"/>
          <w:noProof/>
          <w:sz w:val="28"/>
          <w:szCs w:val="28"/>
        </w:rPr>
        <w:drawing>
          <wp:inline distT="0" distB="0" distL="0" distR="0">
            <wp:extent cx="247680" cy="399960"/>
            <wp:effectExtent l="0" t="0" r="0" b="0"/>
            <wp:docPr id="21" name="Рисунок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247680" cy="399960"/>
                    </a:xfrm>
                    <a:prstGeom prst="rect">
                      <a:avLst/>
                    </a:prstGeom>
                    <a:noFill/>
                    <a:ln>
                      <a:noFill/>
                      <a:prstDash/>
                    </a:ln>
                  </pic:spPr>
                </pic:pic>
              </a:graphicData>
            </a:graphic>
          </wp:inline>
        </w:drawing>
      </w:r>
      <w:r>
        <w:rPr>
          <w:rFonts w:ascii="Times New Roman" w:eastAsia="Times New Roman" w:hAnsi="Times New Roman" w:cs="Times New Roman"/>
          <w:sz w:val="28"/>
          <w:szCs w:val="28"/>
        </w:rPr>
        <w:t xml:space="preserve">Мб = </w:t>
      </w:r>
      <w:r>
        <w:rPr>
          <w:rFonts w:ascii="Times New Roman" w:eastAsia="Times New Roman" w:hAnsi="Times New Roman" w:cs="Times New Roman"/>
          <w:noProof/>
          <w:sz w:val="28"/>
          <w:szCs w:val="28"/>
        </w:rPr>
        <w:drawing>
          <wp:inline distT="0" distB="0" distL="0" distR="0">
            <wp:extent cx="343080" cy="380880"/>
            <wp:effectExtent l="0" t="0" r="0" b="0"/>
            <wp:docPr id="22" name="Рисунок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343080" cy="380880"/>
                    </a:xfrm>
                    <a:prstGeom prst="rect">
                      <a:avLst/>
                    </a:prstGeom>
                    <a:noFill/>
                    <a:ln>
                      <a:noFill/>
                      <a:prstDash/>
                    </a:ln>
                  </pic:spPr>
                </pic:pic>
              </a:graphicData>
            </a:graphic>
          </wp:inline>
        </w:drawing>
      </w:r>
      <w:r>
        <w:rPr>
          <w:rFonts w:ascii="Symbol" w:eastAsia="Symbol" w:hAnsi="Symbol" w:cs="Symbol"/>
          <w:sz w:val="28"/>
          <w:szCs w:val="28"/>
        </w:rPr>
        <w:t></w:t>
      </w:r>
      <w:r>
        <w:rPr>
          <w:rFonts w:ascii="Times New Roman" w:eastAsia="Times New Roman" w:hAnsi="Times New Roman" w:cs="Times New Roman"/>
          <w:sz w:val="28"/>
          <w:szCs w:val="28"/>
        </w:rPr>
        <w:t xml:space="preserve"> 1024 </w:t>
      </w:r>
      <w:r>
        <w:rPr>
          <w:rFonts w:ascii="Symbol" w:eastAsia="Symbol" w:hAnsi="Symbol" w:cs="Symbol"/>
          <w:sz w:val="28"/>
          <w:szCs w:val="28"/>
        </w:rPr>
        <w:t></w:t>
      </w:r>
      <w:r>
        <w:rPr>
          <w:rFonts w:ascii="Times New Roman" w:eastAsia="Times New Roman" w:hAnsi="Times New Roman" w:cs="Times New Roman"/>
          <w:sz w:val="28"/>
          <w:szCs w:val="28"/>
        </w:rPr>
        <w:t xml:space="preserve"> 1024 </w:t>
      </w:r>
      <w:r>
        <w:rPr>
          <w:rFonts w:ascii="Symbol" w:eastAsia="Symbol" w:hAnsi="Symbol" w:cs="Symbol"/>
          <w:sz w:val="28"/>
          <w:szCs w:val="28"/>
        </w:rPr>
        <w:t></w:t>
      </w:r>
      <w:r>
        <w:rPr>
          <w:rFonts w:ascii="Times New Roman" w:eastAsia="Times New Roman" w:hAnsi="Times New Roman" w:cs="Times New Roman"/>
          <w:sz w:val="28"/>
          <w:szCs w:val="28"/>
        </w:rPr>
        <w:t xml:space="preserve"> 8 = 16384 бит.</w:t>
      </w:r>
    </w:p>
    <w:p w:rsidR="002A06AB" w:rsidRDefault="002A06AB" w:rsidP="002A06AB">
      <w:pPr>
        <w:pStyle w:val="Standard"/>
        <w:autoSpaceDE w:val="0"/>
        <w:ind w:firstLine="150"/>
      </w:pPr>
      <w:proofErr w:type="spellStart"/>
      <w:r>
        <w:rPr>
          <w:rFonts w:ascii="Times New Roman" w:eastAsia="Times New Roman" w:hAnsi="Times New Roman" w:cs="Times New Roman"/>
          <w:sz w:val="28"/>
          <w:szCs w:val="28"/>
          <w:lang w:val="en-US"/>
        </w:rPr>
        <w:t>i</w:t>
      </w:r>
      <w:proofErr w:type="spellEnd"/>
      <w:r>
        <w:rPr>
          <w:rFonts w:ascii="Times New Roman" w:eastAsia="Times New Roman" w:hAnsi="Times New Roman" w:cs="Times New Roman"/>
          <w:sz w:val="28"/>
          <w:szCs w:val="28"/>
        </w:rPr>
        <w:t xml:space="preserve"> = </w:t>
      </w:r>
      <w:r>
        <w:rPr>
          <w:rFonts w:ascii="Times New Roman" w:eastAsia="Times New Roman" w:hAnsi="Times New Roman" w:cs="Times New Roman"/>
          <w:noProof/>
          <w:sz w:val="28"/>
          <w:szCs w:val="28"/>
        </w:rPr>
        <w:drawing>
          <wp:inline distT="0" distB="0" distL="0" distR="0">
            <wp:extent cx="162000" cy="399960"/>
            <wp:effectExtent l="0" t="0" r="0" b="0"/>
            <wp:docPr id="23" name="Рисунок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162000" cy="399960"/>
                    </a:xfrm>
                    <a:prstGeom prst="rect">
                      <a:avLst/>
                    </a:prstGeom>
                    <a:noFill/>
                    <a:ln>
                      <a:noFill/>
                      <a:prstDash/>
                    </a:ln>
                  </pic:spPr>
                </pic:pic>
              </a:graphicData>
            </a:graphic>
          </wp:inline>
        </w:drawing>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399960" cy="390600"/>
            <wp:effectExtent l="0" t="0" r="0" b="0"/>
            <wp:docPr id="24" name="Рисунок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alphaModFix/>
                      <a:lum/>
                    </a:blip>
                    <a:srcRect/>
                    <a:stretch>
                      <a:fillRect/>
                    </a:stretch>
                  </pic:blipFill>
                  <pic:spPr>
                    <a:xfrm>
                      <a:off x="0" y="0"/>
                      <a:ext cx="399960" cy="390600"/>
                    </a:xfrm>
                    <a:prstGeom prst="rect">
                      <a:avLst/>
                    </a:prstGeom>
                    <a:noFill/>
                    <a:ln>
                      <a:noFill/>
                      <a:prstDash/>
                    </a:ln>
                  </pic:spPr>
                </pic:pic>
              </a:graphicData>
            </a:graphic>
          </wp:inline>
        </w:drawing>
      </w:r>
      <w:r>
        <w:rPr>
          <w:rFonts w:ascii="Times New Roman" w:eastAsia="Times New Roman" w:hAnsi="Times New Roman" w:cs="Times New Roman"/>
          <w:sz w:val="28"/>
          <w:szCs w:val="28"/>
        </w:rPr>
        <w:t>= 8 бит.</w:t>
      </w:r>
    </w:p>
    <w:p w:rsidR="002A06AB" w:rsidRDefault="002A06AB" w:rsidP="002A06AB">
      <w:pPr>
        <w:pStyle w:val="Standard"/>
        <w:autoSpaceDE w:val="0"/>
        <w:ind w:firstLine="150"/>
      </w:pPr>
      <w:r>
        <w:rPr>
          <w:rFonts w:ascii="Times New Roman" w:eastAsia="Times New Roman" w:hAnsi="Times New Roman" w:cs="Times New Roman"/>
          <w:sz w:val="28"/>
          <w:szCs w:val="28"/>
        </w:rPr>
        <w:t>N = 2</w:t>
      </w:r>
      <w:r>
        <w:rPr>
          <w:rFonts w:ascii="Times New Roman" w:eastAsia="Times New Roman" w:hAnsi="Times New Roman" w:cs="Times New Roman"/>
          <w:sz w:val="28"/>
          <w:szCs w:val="28"/>
          <w:vertAlign w:val="superscript"/>
        </w:rPr>
        <w:t>i</w:t>
      </w:r>
      <w:r>
        <w:rPr>
          <w:rFonts w:ascii="Times New Roman" w:eastAsia="Times New Roman" w:hAnsi="Times New Roman" w:cs="Times New Roman"/>
          <w:sz w:val="28"/>
          <w:szCs w:val="28"/>
        </w:rPr>
        <w:t xml:space="preserve"> = 2</w:t>
      </w:r>
      <w:r>
        <w:rPr>
          <w:rFonts w:ascii="Times New Roman" w:eastAsia="Times New Roman" w:hAnsi="Times New Roman" w:cs="Times New Roman"/>
          <w:sz w:val="28"/>
          <w:szCs w:val="28"/>
          <w:vertAlign w:val="superscript"/>
        </w:rPr>
        <w:t>8</w:t>
      </w:r>
      <w:r>
        <w:rPr>
          <w:rFonts w:ascii="Times New Roman" w:eastAsia="Times New Roman" w:hAnsi="Times New Roman" w:cs="Times New Roman"/>
          <w:sz w:val="28"/>
          <w:szCs w:val="28"/>
        </w:rPr>
        <w:t xml:space="preserve"> = 256 символов.</w:t>
      </w:r>
    </w:p>
    <w:p w:rsidR="002A06AB" w:rsidRDefault="002A06AB" w:rsidP="002A06AB">
      <w:pPr>
        <w:pStyle w:val="Standard"/>
        <w:autoSpaceDE w:val="0"/>
        <w:ind w:firstLine="147"/>
      </w:pPr>
      <w:r>
        <w:rPr>
          <w:rFonts w:ascii="Times New Roman" w:eastAsia="Times New Roman" w:hAnsi="Times New Roman" w:cs="Times New Roman"/>
          <w:b/>
          <w:bCs/>
          <w:sz w:val="28"/>
          <w:szCs w:val="28"/>
        </w:rPr>
        <w:t>Задача 8.</w:t>
      </w:r>
      <w:r>
        <w:rPr>
          <w:rFonts w:ascii="Times New Roman" w:eastAsia="Times New Roman" w:hAnsi="Times New Roman" w:cs="Times New Roman"/>
          <w:sz w:val="28"/>
          <w:szCs w:val="28"/>
        </w:rPr>
        <w:t xml:space="preserve">Сколько символов содержит сообщение, записанное с помощью 16-символьного алфавита, если объем этого сообщения составил </w:t>
      </w:r>
      <w:r>
        <w:rPr>
          <w:rFonts w:ascii="Times New Roman" w:eastAsia="Times New Roman" w:hAnsi="Times New Roman" w:cs="Times New Roman"/>
          <w:noProof/>
          <w:sz w:val="28"/>
          <w:szCs w:val="28"/>
        </w:rPr>
        <w:drawing>
          <wp:inline distT="0" distB="0" distL="0" distR="0">
            <wp:extent cx="181080" cy="390600"/>
            <wp:effectExtent l="0" t="0" r="0" b="0"/>
            <wp:docPr id="25" name="Рисунок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alphaModFix/>
                      <a:lum/>
                    </a:blip>
                    <a:srcRect/>
                    <a:stretch>
                      <a:fillRect/>
                    </a:stretch>
                  </pic:blipFill>
                  <pic:spPr>
                    <a:xfrm>
                      <a:off x="0" y="0"/>
                      <a:ext cx="181080" cy="390600"/>
                    </a:xfrm>
                    <a:prstGeom prst="rect">
                      <a:avLst/>
                    </a:prstGeom>
                    <a:noFill/>
                    <a:ln>
                      <a:noFill/>
                      <a:prstDash/>
                    </a:ln>
                  </pic:spPr>
                </pic:pic>
              </a:graphicData>
            </a:graphic>
          </wp:inline>
        </w:drawing>
      </w:r>
      <w:r>
        <w:rPr>
          <w:rFonts w:ascii="Times New Roman" w:eastAsia="Times New Roman" w:hAnsi="Times New Roman" w:cs="Times New Roman"/>
          <w:sz w:val="28"/>
          <w:szCs w:val="28"/>
        </w:rPr>
        <w:t>Мб.</w:t>
      </w:r>
    </w:p>
    <w:p w:rsidR="002A06AB" w:rsidRDefault="002A06AB" w:rsidP="002A06AB">
      <w:pPr>
        <w:pStyle w:val="Standard"/>
        <w:autoSpaceDE w:val="0"/>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2A06AB" w:rsidRDefault="002A06AB" w:rsidP="002A06AB">
      <w:pPr>
        <w:pStyle w:val="Standard"/>
        <w:autoSpaceDE w:val="0"/>
        <w:ind w:firstLine="150"/>
        <w:jc w:val="both"/>
      </w:pPr>
      <w:r>
        <w:rPr>
          <w:rFonts w:ascii="Times New Roman" w:eastAsia="Times New Roman" w:hAnsi="Times New Roman" w:cs="Times New Roman"/>
          <w:sz w:val="28"/>
          <w:szCs w:val="28"/>
        </w:rPr>
        <w:t xml:space="preserve">I = </w:t>
      </w:r>
      <w:r>
        <w:rPr>
          <w:rFonts w:ascii="Times New Roman" w:eastAsia="Times New Roman" w:hAnsi="Times New Roman" w:cs="Times New Roman"/>
          <w:noProof/>
          <w:sz w:val="28"/>
          <w:szCs w:val="28"/>
        </w:rPr>
        <w:drawing>
          <wp:inline distT="0" distB="0" distL="0" distR="0">
            <wp:extent cx="219240" cy="371520"/>
            <wp:effectExtent l="0" t="0" r="0" b="0"/>
            <wp:docPr id="26" name="Рисунок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alphaModFix/>
                      <a:lum/>
                    </a:blip>
                    <a:srcRect/>
                    <a:stretch>
                      <a:fillRect/>
                    </a:stretch>
                  </pic:blipFill>
                  <pic:spPr>
                    <a:xfrm>
                      <a:off x="0" y="0"/>
                      <a:ext cx="219240" cy="371520"/>
                    </a:xfrm>
                    <a:prstGeom prst="rect">
                      <a:avLst/>
                    </a:prstGeom>
                    <a:noFill/>
                    <a:ln>
                      <a:noFill/>
                      <a:prstDash/>
                    </a:ln>
                  </pic:spPr>
                </pic:pic>
              </a:graphicData>
            </a:graphic>
          </wp:inline>
        </w:drawing>
      </w:r>
      <w:r>
        <w:rPr>
          <w:rFonts w:ascii="Times New Roman" w:eastAsia="Times New Roman" w:hAnsi="Times New Roman" w:cs="Times New Roman"/>
          <w:sz w:val="28"/>
          <w:szCs w:val="28"/>
        </w:rPr>
        <w:t xml:space="preserve">Мб = </w:t>
      </w:r>
      <w:r>
        <w:rPr>
          <w:rFonts w:ascii="Times New Roman" w:eastAsia="Times New Roman" w:hAnsi="Times New Roman" w:cs="Times New Roman"/>
          <w:noProof/>
          <w:sz w:val="28"/>
          <w:szCs w:val="28"/>
        </w:rPr>
        <w:drawing>
          <wp:inline distT="0" distB="0" distL="0" distR="0">
            <wp:extent cx="164520" cy="361799"/>
            <wp:effectExtent l="0" t="0" r="0" b="0"/>
            <wp:docPr id="27" name="Рисунок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alphaModFix/>
                      <a:lum/>
                    </a:blip>
                    <a:srcRect/>
                    <a:stretch>
                      <a:fillRect/>
                    </a:stretch>
                  </pic:blipFill>
                  <pic:spPr>
                    <a:xfrm>
                      <a:off x="0" y="0"/>
                      <a:ext cx="164520" cy="361799"/>
                    </a:xfrm>
                    <a:prstGeom prst="rect">
                      <a:avLst/>
                    </a:prstGeom>
                    <a:noFill/>
                    <a:ln>
                      <a:noFill/>
                      <a:prstDash/>
                    </a:ln>
                  </pic:spPr>
                </pic:pic>
              </a:graphicData>
            </a:graphic>
          </wp:inline>
        </w:drawing>
      </w:r>
      <w:r>
        <w:rPr>
          <w:rFonts w:ascii="Symbol" w:eastAsia="Symbol" w:hAnsi="Symbol" w:cs="Symbol"/>
          <w:sz w:val="28"/>
          <w:szCs w:val="28"/>
        </w:rPr>
        <w:t></w:t>
      </w:r>
      <w:r>
        <w:rPr>
          <w:rFonts w:ascii="Times New Roman" w:eastAsia="Times New Roman" w:hAnsi="Times New Roman" w:cs="Times New Roman"/>
          <w:sz w:val="28"/>
          <w:szCs w:val="28"/>
        </w:rPr>
        <w:t xml:space="preserve"> 1024 </w:t>
      </w:r>
      <w:r>
        <w:rPr>
          <w:rFonts w:ascii="Symbol" w:eastAsia="Symbol" w:hAnsi="Symbol" w:cs="Symbol"/>
          <w:sz w:val="28"/>
          <w:szCs w:val="28"/>
        </w:rPr>
        <w:t></w:t>
      </w:r>
      <w:r>
        <w:rPr>
          <w:rFonts w:ascii="Times New Roman" w:eastAsia="Times New Roman" w:hAnsi="Times New Roman" w:cs="Times New Roman"/>
          <w:sz w:val="28"/>
          <w:szCs w:val="28"/>
        </w:rPr>
        <w:t xml:space="preserve"> 1024 </w:t>
      </w:r>
      <w:r>
        <w:rPr>
          <w:rFonts w:ascii="Symbol" w:eastAsia="Symbol" w:hAnsi="Symbol" w:cs="Symbol"/>
          <w:sz w:val="28"/>
          <w:szCs w:val="28"/>
        </w:rPr>
        <w:t></w:t>
      </w:r>
      <w:r>
        <w:rPr>
          <w:rFonts w:ascii="Times New Roman" w:eastAsia="Times New Roman" w:hAnsi="Times New Roman" w:cs="Times New Roman"/>
          <w:sz w:val="28"/>
          <w:szCs w:val="28"/>
        </w:rPr>
        <w:t xml:space="preserve"> 8 = 524 288 бит.</w:t>
      </w:r>
    </w:p>
    <w:p w:rsidR="002A06AB" w:rsidRDefault="002A06AB" w:rsidP="002A06AB">
      <w:pPr>
        <w:pStyle w:val="Standard"/>
        <w:autoSpaceDE w:val="0"/>
        <w:jc w:val="both"/>
      </w:pPr>
      <w:r>
        <w:rPr>
          <w:rFonts w:ascii="Times New Roman" w:eastAsia="Times New Roman" w:hAnsi="Times New Roman" w:cs="Times New Roman"/>
          <w:sz w:val="28"/>
          <w:szCs w:val="28"/>
          <w:lang w:val="en-US"/>
        </w:rPr>
        <w:t>N</w:t>
      </w:r>
      <w:r>
        <w:rPr>
          <w:rFonts w:ascii="Times New Roman" w:eastAsia="Times New Roman" w:hAnsi="Times New Roman" w:cs="Times New Roman"/>
          <w:sz w:val="28"/>
          <w:szCs w:val="28"/>
        </w:rPr>
        <w:t xml:space="preserve"> = 16 = 2</w:t>
      </w:r>
      <w:proofErr w:type="spellStart"/>
      <w:r>
        <w:rPr>
          <w:rFonts w:ascii="Times New Roman" w:eastAsia="Times New Roman" w:hAnsi="Times New Roman" w:cs="Times New Roman"/>
          <w:sz w:val="28"/>
          <w:szCs w:val="28"/>
          <w:vertAlign w:val="superscript"/>
          <w:lang w:val="en-US"/>
        </w:rPr>
        <w:t>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rPr>
        <w:t>i</w:t>
      </w:r>
      <w:proofErr w:type="spellEnd"/>
      <w:r>
        <w:rPr>
          <w:rFonts w:ascii="Times New Roman" w:eastAsia="Times New Roman" w:hAnsi="Times New Roman" w:cs="Times New Roman"/>
          <w:sz w:val="28"/>
          <w:szCs w:val="28"/>
        </w:rPr>
        <w:t xml:space="preserve"> = 4 бита.</w:t>
      </w:r>
    </w:p>
    <w:p w:rsidR="002A06AB" w:rsidRDefault="002A06AB" w:rsidP="002A06AB">
      <w:pPr>
        <w:pStyle w:val="Standard"/>
        <w:autoSpaceDE w:val="0"/>
        <w:jc w:val="both"/>
      </w:pPr>
      <w:r>
        <w:rPr>
          <w:rFonts w:ascii="Times New Roman" w:eastAsia="Times New Roman" w:hAnsi="Times New Roman" w:cs="Times New Roman"/>
          <w:sz w:val="28"/>
          <w:szCs w:val="28"/>
          <w:lang w:val="en-US"/>
        </w:rPr>
        <w:t>K</w:t>
      </w:r>
      <w:r>
        <w:rPr>
          <w:rFonts w:ascii="Times New Roman" w:eastAsia="Times New Roman" w:hAnsi="Times New Roman" w:cs="Times New Roman"/>
          <w:sz w:val="28"/>
          <w:szCs w:val="28"/>
        </w:rPr>
        <w:t xml:space="preserve"> = </w:t>
      </w:r>
      <w:r>
        <w:rPr>
          <w:rFonts w:ascii="Times New Roman" w:eastAsia="Times New Roman" w:hAnsi="Times New Roman" w:cs="Times New Roman"/>
          <w:noProof/>
          <w:sz w:val="28"/>
          <w:szCs w:val="28"/>
        </w:rPr>
        <w:drawing>
          <wp:inline distT="0" distB="0" distL="0" distR="0">
            <wp:extent cx="181080" cy="399960"/>
            <wp:effectExtent l="0" t="0" r="0" b="0"/>
            <wp:docPr id="28" name="Рисунок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alphaModFix/>
                      <a:lum/>
                    </a:blip>
                    <a:srcRect/>
                    <a:stretch>
                      <a:fillRect/>
                    </a:stretch>
                  </pic:blipFill>
                  <pic:spPr>
                    <a:xfrm>
                      <a:off x="0" y="0"/>
                      <a:ext cx="181080" cy="399960"/>
                    </a:xfrm>
                    <a:prstGeom prst="rect">
                      <a:avLst/>
                    </a:prstGeom>
                    <a:noFill/>
                    <a:ln>
                      <a:noFill/>
                      <a:prstDash/>
                    </a:ln>
                  </pic:spPr>
                </pic:pic>
              </a:graphicData>
            </a:graphic>
          </wp:inline>
        </w:drawing>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476280" cy="361799"/>
            <wp:effectExtent l="0" t="0" r="0" b="0"/>
            <wp:docPr id="29" name="Рисунок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alphaModFix/>
                      <a:lum/>
                    </a:blip>
                    <a:srcRect/>
                    <a:stretch>
                      <a:fillRect/>
                    </a:stretch>
                  </pic:blipFill>
                  <pic:spPr>
                    <a:xfrm>
                      <a:off x="0" y="0"/>
                      <a:ext cx="476280" cy="361799"/>
                    </a:xfrm>
                    <a:prstGeom prst="rect">
                      <a:avLst/>
                    </a:prstGeom>
                    <a:noFill/>
                    <a:ln>
                      <a:noFill/>
                      <a:prstDash/>
                    </a:ln>
                  </pic:spPr>
                </pic:pic>
              </a:graphicData>
            </a:graphic>
          </wp:inline>
        </w:drawing>
      </w:r>
      <w:r>
        <w:rPr>
          <w:rFonts w:ascii="Times New Roman" w:eastAsia="Times New Roman" w:hAnsi="Times New Roman" w:cs="Times New Roman"/>
          <w:sz w:val="28"/>
          <w:szCs w:val="28"/>
        </w:rPr>
        <w:t>= 131072 символа.</w:t>
      </w:r>
    </w:p>
    <w:p w:rsidR="002A06AB" w:rsidRDefault="002A06AB" w:rsidP="002A06AB">
      <w:pPr>
        <w:pStyle w:val="Standard"/>
        <w:autoSpaceDE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Задача 9.</w:t>
      </w:r>
    </w:p>
    <w:p w:rsidR="002A06AB" w:rsidRDefault="002A06AB" w:rsidP="002A06AB">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записи сообщения использовался 64-символьный алфавит. Каждая страница содержит 30 строк. Все сообщение содержит 8775 байт информации и занимает 6 страниц. Сколько символов в строке?</w:t>
      </w:r>
    </w:p>
    <w:p w:rsidR="002A06AB" w:rsidRDefault="002A06AB" w:rsidP="002A06AB">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2A06AB" w:rsidRDefault="002A06AB" w:rsidP="002A06AB">
      <w:pPr>
        <w:pStyle w:val="Standard"/>
        <w:autoSpaceDE w:val="0"/>
        <w:jc w:val="both"/>
      </w:pPr>
      <w:r>
        <w:rPr>
          <w:rFonts w:ascii="Times New Roman" w:eastAsia="Times New Roman" w:hAnsi="Times New Roman" w:cs="Times New Roman"/>
          <w:sz w:val="28"/>
          <w:szCs w:val="28"/>
        </w:rPr>
        <w:t xml:space="preserve">I = 8775 байт = 8775 </w:t>
      </w:r>
      <w:r>
        <w:rPr>
          <w:rFonts w:ascii="Symbol" w:eastAsia="Symbol" w:hAnsi="Symbol" w:cs="Symbol"/>
          <w:sz w:val="28"/>
          <w:szCs w:val="28"/>
        </w:rPr>
        <w:t></w:t>
      </w:r>
      <w:r>
        <w:rPr>
          <w:rFonts w:ascii="Times New Roman" w:eastAsia="Times New Roman" w:hAnsi="Times New Roman" w:cs="Times New Roman"/>
          <w:sz w:val="28"/>
          <w:szCs w:val="28"/>
        </w:rPr>
        <w:t xml:space="preserve"> 8 = 70200 бит.</w:t>
      </w:r>
    </w:p>
    <w:p w:rsidR="002A06AB" w:rsidRDefault="002A06AB" w:rsidP="002A06AB">
      <w:pPr>
        <w:pStyle w:val="Standard"/>
        <w:autoSpaceDE w:val="0"/>
        <w:jc w:val="both"/>
      </w:pPr>
      <w:r>
        <w:rPr>
          <w:rFonts w:ascii="Times New Roman" w:eastAsia="Times New Roman" w:hAnsi="Times New Roman" w:cs="Times New Roman"/>
          <w:sz w:val="28"/>
          <w:szCs w:val="28"/>
        </w:rPr>
        <w:t>N = 64 = 2</w:t>
      </w:r>
      <w:r>
        <w:rPr>
          <w:rFonts w:ascii="Times New Roman" w:eastAsia="Times New Roman" w:hAnsi="Times New Roman" w:cs="Times New Roman"/>
          <w:sz w:val="28"/>
          <w:szCs w:val="28"/>
          <w:vertAlign w:val="superscript"/>
        </w:rPr>
        <w:t>i</w:t>
      </w: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xml:space="preserve"> = 6 бит.</w:t>
      </w:r>
    </w:p>
    <w:p w:rsidR="002A06AB" w:rsidRDefault="002A06AB" w:rsidP="002A06AB">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информации одной страницы книги =</w:t>
      </w:r>
    </w:p>
    <w:p w:rsidR="002A06AB" w:rsidRDefault="002A06AB" w:rsidP="002A06AB">
      <w:pPr>
        <w:pStyle w:val="Standard"/>
        <w:autoSpaceDE w:val="0"/>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1562040" cy="457200"/>
            <wp:effectExtent l="0" t="0" r="0" b="0"/>
            <wp:docPr id="30" name="Рисунок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alphaModFix/>
                      <a:lum/>
                    </a:blip>
                    <a:srcRect/>
                    <a:stretch>
                      <a:fillRect/>
                    </a:stretch>
                  </pic:blipFill>
                  <pic:spPr>
                    <a:xfrm>
                      <a:off x="0" y="0"/>
                      <a:ext cx="1562040" cy="457200"/>
                    </a:xfrm>
                    <a:prstGeom prst="rect">
                      <a:avLst/>
                    </a:prstGeom>
                    <a:noFill/>
                    <a:ln>
                      <a:noFill/>
                      <a:prstDash/>
                    </a:ln>
                  </pic:spPr>
                </pic:pic>
              </a:graphicData>
            </a:graphic>
          </wp:inline>
        </w:drawing>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733320" cy="390600"/>
            <wp:effectExtent l="0" t="0" r="0" b="0"/>
            <wp:docPr id="31" name="Рисунок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alphaModFix/>
                      <a:lum/>
                    </a:blip>
                    <a:srcRect/>
                    <a:stretch>
                      <a:fillRect/>
                    </a:stretch>
                  </pic:blipFill>
                  <pic:spPr>
                    <a:xfrm>
                      <a:off x="0" y="0"/>
                      <a:ext cx="733320" cy="390600"/>
                    </a:xfrm>
                    <a:prstGeom prst="rect">
                      <a:avLst/>
                    </a:prstGeom>
                    <a:noFill/>
                    <a:ln>
                      <a:noFill/>
                      <a:prstDash/>
                    </a:ln>
                  </pic:spPr>
                </pic:pic>
              </a:graphicData>
            </a:graphic>
          </wp:inline>
        </w:drawing>
      </w:r>
      <w:r>
        <w:rPr>
          <w:rFonts w:ascii="Times New Roman" w:eastAsia="Times New Roman" w:hAnsi="Times New Roman" w:cs="Times New Roman"/>
          <w:sz w:val="28"/>
          <w:szCs w:val="28"/>
        </w:rPr>
        <w:t>= 11700бит.</w:t>
      </w:r>
    </w:p>
    <w:p w:rsidR="002A06AB" w:rsidRDefault="002A06AB" w:rsidP="002A06AB">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символов в строке: 11700 бит / 6 бит / 30 строк = 65 символов.</w:t>
      </w:r>
    </w:p>
    <w:p w:rsidR="002A06AB" w:rsidRDefault="002A06AB" w:rsidP="002A06AB">
      <w:pPr>
        <w:pStyle w:val="Standard"/>
        <w:autoSpaceDE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Задача 10.</w:t>
      </w:r>
    </w:p>
    <w:p w:rsidR="002A06AB" w:rsidRDefault="002A06AB" w:rsidP="002A06AB">
      <w:pPr>
        <w:pStyle w:val="Standard"/>
        <w:autoSpaceDE w:val="0"/>
        <w:jc w:val="both"/>
      </w:pPr>
      <w:r>
        <w:rPr>
          <w:rFonts w:ascii="Times New Roman" w:eastAsia="Times New Roman" w:hAnsi="Times New Roman" w:cs="Times New Roman"/>
          <w:sz w:val="28"/>
          <w:szCs w:val="28"/>
        </w:rPr>
        <w:t>ДНК человека (генетический код) можно представить себе как некоторое слово в четырехбуквенном алфавите, где каждой буквой помечается звено цепи ДНК (нуклеотид). Сколько информации в битах содержит цепочка ДНК человека, содержащая примерно 1,5</w:t>
      </w:r>
      <w:r>
        <w:rPr>
          <w:rFonts w:ascii="Symbol" w:eastAsia="Symbol" w:hAnsi="Symbol" w:cs="Symbol"/>
          <w:sz w:val="28"/>
          <w:szCs w:val="28"/>
        </w:rPr>
        <w:t></w:t>
      </w:r>
      <w:r>
        <w:rPr>
          <w:rFonts w:ascii="Times New Roman" w:eastAsia="Times New Roman" w:hAnsi="Times New Roman" w:cs="Times New Roman"/>
          <w:sz w:val="28"/>
          <w:szCs w:val="28"/>
        </w:rPr>
        <w:t>10</w:t>
      </w:r>
      <w:r>
        <w:rPr>
          <w:rFonts w:ascii="Times New Roman" w:eastAsia="Times New Roman" w:hAnsi="Times New Roman" w:cs="Times New Roman"/>
          <w:sz w:val="28"/>
          <w:szCs w:val="28"/>
          <w:vertAlign w:val="superscript"/>
        </w:rPr>
        <w:t>23</w:t>
      </w:r>
      <w:r>
        <w:rPr>
          <w:rFonts w:ascii="Times New Roman" w:eastAsia="Times New Roman" w:hAnsi="Times New Roman" w:cs="Times New Roman"/>
          <w:sz w:val="28"/>
          <w:szCs w:val="28"/>
        </w:rPr>
        <w:t xml:space="preserve"> нуклеотидов?</w:t>
      </w:r>
    </w:p>
    <w:p w:rsidR="002A06AB" w:rsidRPr="00B82873" w:rsidRDefault="002A06AB" w:rsidP="002A06AB">
      <w:pPr>
        <w:pStyle w:val="Standard"/>
        <w:autoSpaceDE w:val="0"/>
        <w:jc w:val="both"/>
        <w:rPr>
          <w:lang w:val="en-US"/>
        </w:rPr>
      </w:pPr>
      <w:r>
        <w:rPr>
          <w:rFonts w:ascii="Times New Roman" w:eastAsia="Times New Roman" w:hAnsi="Times New Roman" w:cs="Times New Roman"/>
          <w:sz w:val="28"/>
          <w:szCs w:val="28"/>
        </w:rPr>
        <w:t>Решение</w:t>
      </w:r>
      <w:r>
        <w:rPr>
          <w:rFonts w:ascii="Times New Roman" w:eastAsia="Times New Roman" w:hAnsi="Times New Roman" w:cs="Times New Roman"/>
          <w:sz w:val="28"/>
          <w:szCs w:val="28"/>
          <w:lang w:val="en-US"/>
        </w:rPr>
        <w:t>.</w:t>
      </w:r>
    </w:p>
    <w:p w:rsidR="002A06AB" w:rsidRPr="00B82873" w:rsidRDefault="002A06AB" w:rsidP="002A06AB">
      <w:pPr>
        <w:pStyle w:val="Standard"/>
        <w:autoSpaceDE w:val="0"/>
        <w:ind w:left="360" w:hanging="360"/>
        <w:rPr>
          <w:lang w:val="en-US"/>
        </w:rPr>
      </w:pPr>
      <w:r>
        <w:rPr>
          <w:rFonts w:ascii="Times New Roman" w:eastAsia="Times New Roman" w:hAnsi="Times New Roman" w:cs="Times New Roman"/>
          <w:sz w:val="28"/>
          <w:szCs w:val="28"/>
          <w:lang w:val="en-US"/>
        </w:rPr>
        <w:t xml:space="preserve">N = 4 = </w:t>
      </w:r>
      <w:proofErr w:type="gramStart"/>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vertAlign w:val="superscript"/>
          <w:lang w:val="en-US"/>
        </w:rPr>
        <w:t>i</w:t>
      </w:r>
      <w:r>
        <w:rPr>
          <w:rFonts w:ascii="Times New Roman" w:eastAsia="Times New Roman" w:hAnsi="Times New Roman" w:cs="Times New Roman"/>
          <w:sz w:val="28"/>
          <w:szCs w:val="28"/>
          <w:lang w:val="en-US"/>
        </w:rPr>
        <w:t xml:space="preserve"> ,</w:t>
      </w:r>
      <w:proofErr w:type="gram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i</w:t>
      </w:r>
      <w:proofErr w:type="spellEnd"/>
      <w:r>
        <w:rPr>
          <w:rFonts w:ascii="Times New Roman" w:eastAsia="Times New Roman" w:hAnsi="Times New Roman" w:cs="Times New Roman"/>
          <w:sz w:val="28"/>
          <w:szCs w:val="28"/>
          <w:lang w:val="en-US"/>
        </w:rPr>
        <w:t xml:space="preserve"> = 2 </w:t>
      </w:r>
      <w:r>
        <w:rPr>
          <w:rFonts w:ascii="Times New Roman" w:eastAsia="Times New Roman" w:hAnsi="Times New Roman" w:cs="Times New Roman"/>
          <w:sz w:val="28"/>
          <w:szCs w:val="28"/>
        </w:rPr>
        <w:t>бита</w:t>
      </w:r>
      <w:r>
        <w:rPr>
          <w:rFonts w:ascii="Times New Roman" w:eastAsia="Times New Roman" w:hAnsi="Times New Roman" w:cs="Times New Roman"/>
          <w:sz w:val="28"/>
          <w:szCs w:val="28"/>
          <w:lang w:val="en-US"/>
        </w:rPr>
        <w:t>.</w:t>
      </w:r>
    </w:p>
    <w:p w:rsidR="002A06AB" w:rsidRPr="00B82873" w:rsidRDefault="002A06AB" w:rsidP="002A06AB">
      <w:pPr>
        <w:pStyle w:val="Standard"/>
        <w:autoSpaceDE w:val="0"/>
        <w:ind w:left="360" w:hanging="360"/>
        <w:rPr>
          <w:lang w:val="en-US"/>
        </w:rPr>
      </w:pPr>
      <w:r>
        <w:rPr>
          <w:rFonts w:ascii="Times New Roman" w:eastAsia="Times New Roman" w:hAnsi="Times New Roman" w:cs="Times New Roman"/>
          <w:sz w:val="28"/>
          <w:szCs w:val="28"/>
          <w:lang w:val="en-US"/>
        </w:rPr>
        <w:t xml:space="preserve">I = K </w:t>
      </w:r>
      <w:r>
        <w:rPr>
          <w:rFonts w:ascii="Symbol" w:eastAsia="Symbol" w:hAnsi="Symbol" w:cs="Symbol"/>
          <w:sz w:val="28"/>
          <w:szCs w:val="28"/>
        </w:rPr>
        <w:t></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i</w:t>
      </w:r>
      <w:proofErr w:type="spellEnd"/>
      <w:r>
        <w:rPr>
          <w:rFonts w:ascii="Times New Roman" w:eastAsia="Times New Roman" w:hAnsi="Times New Roman" w:cs="Times New Roman"/>
          <w:sz w:val="28"/>
          <w:szCs w:val="28"/>
          <w:lang w:val="en-US"/>
        </w:rPr>
        <w:t xml:space="preserve"> = 1</w:t>
      </w:r>
      <w:proofErr w:type="gramStart"/>
      <w:r>
        <w:rPr>
          <w:rFonts w:ascii="Times New Roman" w:eastAsia="Times New Roman" w:hAnsi="Times New Roman" w:cs="Times New Roman"/>
          <w:sz w:val="28"/>
          <w:szCs w:val="28"/>
          <w:lang w:val="en-US"/>
        </w:rPr>
        <w:t>,5</w:t>
      </w:r>
      <w:proofErr w:type="gramEnd"/>
      <w:r>
        <w:rPr>
          <w:rFonts w:ascii="Times New Roman" w:eastAsia="Times New Roman" w:hAnsi="Times New Roman" w:cs="Times New Roman"/>
          <w:sz w:val="28"/>
          <w:szCs w:val="28"/>
          <w:lang w:val="en-US"/>
        </w:rPr>
        <w:t xml:space="preserve"> </w:t>
      </w:r>
      <w:r>
        <w:rPr>
          <w:rFonts w:ascii="Symbol" w:eastAsia="Symbol" w:hAnsi="Symbol" w:cs="Symbol"/>
          <w:sz w:val="28"/>
          <w:szCs w:val="28"/>
        </w:rPr>
        <w:t></w:t>
      </w:r>
      <w:r>
        <w:rPr>
          <w:rFonts w:ascii="Times New Roman" w:eastAsia="Times New Roman" w:hAnsi="Times New Roman" w:cs="Times New Roman"/>
          <w:sz w:val="28"/>
          <w:szCs w:val="28"/>
          <w:lang w:val="en-US"/>
        </w:rPr>
        <w:t xml:space="preserve"> 10</w:t>
      </w:r>
      <w:r>
        <w:rPr>
          <w:rFonts w:ascii="Times New Roman" w:eastAsia="Times New Roman" w:hAnsi="Times New Roman" w:cs="Times New Roman"/>
          <w:sz w:val="28"/>
          <w:szCs w:val="28"/>
          <w:vertAlign w:val="superscript"/>
          <w:lang w:val="en-US"/>
        </w:rPr>
        <w:t>23</w:t>
      </w:r>
      <w:r>
        <w:rPr>
          <w:rFonts w:ascii="Times New Roman" w:eastAsia="Times New Roman" w:hAnsi="Times New Roman" w:cs="Times New Roman"/>
          <w:sz w:val="28"/>
          <w:szCs w:val="28"/>
          <w:lang w:val="en-US"/>
        </w:rPr>
        <w:t xml:space="preserve"> </w:t>
      </w:r>
      <w:r>
        <w:rPr>
          <w:rFonts w:ascii="Symbol" w:eastAsia="Symbol" w:hAnsi="Symbol" w:cs="Symbol"/>
          <w:sz w:val="28"/>
          <w:szCs w:val="28"/>
        </w:rPr>
        <w:t></w:t>
      </w:r>
      <w:r>
        <w:rPr>
          <w:rFonts w:ascii="Times New Roman" w:eastAsia="Times New Roman" w:hAnsi="Times New Roman" w:cs="Times New Roman"/>
          <w:sz w:val="28"/>
          <w:szCs w:val="28"/>
          <w:lang w:val="en-US"/>
        </w:rPr>
        <w:t xml:space="preserve"> 2 = 3 </w:t>
      </w:r>
      <w:r>
        <w:rPr>
          <w:rFonts w:ascii="Symbol" w:eastAsia="Symbol" w:hAnsi="Symbol" w:cs="Symbol"/>
          <w:sz w:val="28"/>
          <w:szCs w:val="28"/>
        </w:rPr>
        <w:t></w:t>
      </w:r>
      <w:r>
        <w:rPr>
          <w:rFonts w:ascii="Times New Roman" w:eastAsia="Times New Roman" w:hAnsi="Times New Roman" w:cs="Times New Roman"/>
          <w:sz w:val="28"/>
          <w:szCs w:val="28"/>
          <w:lang w:val="en-US"/>
        </w:rPr>
        <w:t xml:space="preserve"> 10</w:t>
      </w:r>
      <w:r>
        <w:rPr>
          <w:rFonts w:ascii="Times New Roman" w:eastAsia="Times New Roman" w:hAnsi="Times New Roman" w:cs="Times New Roman"/>
          <w:sz w:val="28"/>
          <w:szCs w:val="28"/>
          <w:vertAlign w:val="superscript"/>
          <w:lang w:val="en-US"/>
        </w:rPr>
        <w:t>23</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бита</w:t>
      </w:r>
      <w:r>
        <w:rPr>
          <w:rFonts w:ascii="Times New Roman" w:eastAsia="Times New Roman" w:hAnsi="Times New Roman" w:cs="Times New Roman"/>
          <w:sz w:val="28"/>
          <w:szCs w:val="28"/>
          <w:lang w:val="en-US"/>
        </w:rPr>
        <w:t>.</w:t>
      </w:r>
    </w:p>
    <w:p w:rsidR="002A06AB" w:rsidRPr="006514A7" w:rsidRDefault="002A06AB" w:rsidP="002A06AB">
      <w:pPr>
        <w:pStyle w:val="Standard"/>
        <w:autoSpaceDE w:val="0"/>
        <w:jc w:val="both"/>
        <w:rPr>
          <w:rFonts w:ascii="Times New Roman" w:eastAsia="Times New Roman" w:hAnsi="Times New Roman" w:cs="Times New Roman"/>
          <w:b/>
          <w:sz w:val="28"/>
          <w:szCs w:val="28"/>
        </w:rPr>
      </w:pPr>
      <w:r w:rsidRPr="006514A7">
        <w:rPr>
          <w:rFonts w:ascii="Times New Roman" w:eastAsia="Times New Roman" w:hAnsi="Times New Roman" w:cs="Times New Roman"/>
          <w:b/>
          <w:sz w:val="28"/>
          <w:szCs w:val="28"/>
        </w:rPr>
        <w:t>5.   Домашнее задание:</w:t>
      </w:r>
    </w:p>
    <w:p w:rsidR="002A06AB" w:rsidRDefault="002A06AB" w:rsidP="002A06AB">
      <w:pPr>
        <w:pStyle w:val="Standard"/>
        <w:autoSpaceDE w:val="0"/>
        <w:ind w:left="525" w:firstLine="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1.Выучить конспект.</w:t>
      </w:r>
    </w:p>
    <w:p w:rsidR="002A06AB" w:rsidRDefault="002A06AB" w:rsidP="002A06AB">
      <w:pPr>
        <w:pStyle w:val="Standard"/>
        <w:autoSpaceDE w:val="0"/>
        <w:ind w:left="525" w:firstLine="45"/>
        <w:jc w:val="both"/>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Угринович</w:t>
      </w:r>
      <w:proofErr w:type="spellEnd"/>
      <w:r>
        <w:rPr>
          <w:rFonts w:ascii="Times New Roman" w:eastAsia="Times New Roman" w:hAnsi="Times New Roman" w:cs="Times New Roman"/>
          <w:sz w:val="28"/>
          <w:szCs w:val="28"/>
        </w:rPr>
        <w:t xml:space="preserve"> Н.Д. Информатика и ИТ. Учебник для 8 класса.</w:t>
      </w:r>
      <w:r w:rsidR="001D17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1.3.3.  Стр. 30-32 .</w:t>
      </w:r>
    </w:p>
    <w:p w:rsidR="002A06AB" w:rsidRDefault="002A06AB" w:rsidP="002A06AB">
      <w:pPr>
        <w:pStyle w:val="Standard"/>
        <w:autoSpaceDE w:val="0"/>
        <w:ind w:left="525" w:firstLine="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3.Ответить на вопросы стр.30-32</w:t>
      </w:r>
    </w:p>
    <w:p w:rsidR="002A06AB" w:rsidRPr="006514A7" w:rsidRDefault="002A06AB" w:rsidP="002A06AB">
      <w:pPr>
        <w:pStyle w:val="Standard"/>
        <w:autoSpaceDE w:val="0"/>
        <w:rPr>
          <w:rFonts w:ascii="Times New Roman" w:eastAsia="Times New Roman" w:hAnsi="Times New Roman" w:cs="Times New Roman"/>
          <w:b/>
          <w:sz w:val="28"/>
          <w:szCs w:val="28"/>
        </w:rPr>
      </w:pPr>
      <w:r w:rsidRPr="006514A7">
        <w:rPr>
          <w:rFonts w:ascii="Times New Roman" w:eastAsia="Times New Roman" w:hAnsi="Times New Roman" w:cs="Times New Roman"/>
          <w:b/>
          <w:sz w:val="28"/>
          <w:szCs w:val="28"/>
        </w:rPr>
        <w:t>6.Вопросы учеников.</w:t>
      </w:r>
    </w:p>
    <w:p w:rsidR="002A06AB" w:rsidRDefault="002A06AB" w:rsidP="002A06AB">
      <w:pPr>
        <w:pStyle w:val="Standard"/>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Ответы на вопросы учащихся.</w:t>
      </w:r>
    </w:p>
    <w:p w:rsidR="002A06AB" w:rsidRPr="006514A7" w:rsidRDefault="002A06AB" w:rsidP="002A06AB">
      <w:pPr>
        <w:pStyle w:val="Standard"/>
        <w:autoSpaceDE w:val="0"/>
        <w:ind w:left="105" w:hanging="60"/>
        <w:rPr>
          <w:rFonts w:ascii="Times New Roman" w:eastAsia="Times New Roman" w:hAnsi="Times New Roman" w:cs="Times New Roman"/>
          <w:b/>
          <w:sz w:val="28"/>
          <w:szCs w:val="28"/>
        </w:rPr>
      </w:pPr>
      <w:r w:rsidRPr="006514A7">
        <w:rPr>
          <w:rFonts w:ascii="Times New Roman" w:eastAsia="Times New Roman" w:hAnsi="Times New Roman" w:cs="Times New Roman"/>
          <w:b/>
          <w:sz w:val="28"/>
          <w:szCs w:val="28"/>
        </w:rPr>
        <w:t>7.Итог урока.</w:t>
      </w:r>
    </w:p>
    <w:p w:rsidR="002A06AB" w:rsidRDefault="002A06AB" w:rsidP="002A06AB">
      <w:pPr>
        <w:pStyle w:val="Standard"/>
        <w:autoSpaceDE w:val="0"/>
        <w:ind w:left="10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Подведение итога урока. Выставление оценок.    </w:t>
      </w:r>
    </w:p>
    <w:p w:rsidR="006514A7" w:rsidRDefault="006514A7" w:rsidP="006514A7">
      <w:pPr>
        <w:rPr>
          <w:rFonts w:ascii="Times New Roman" w:hAnsi="Times New Roman" w:cs="Times New Roman"/>
          <w:b/>
          <w:sz w:val="28"/>
          <w:szCs w:val="28"/>
        </w:rPr>
      </w:pPr>
      <w:r>
        <w:rPr>
          <w:rFonts w:ascii="Times New Roman" w:hAnsi="Times New Roman" w:cs="Times New Roman"/>
          <w:b/>
          <w:sz w:val="28"/>
          <w:szCs w:val="28"/>
        </w:rPr>
        <w:lastRenderedPageBreak/>
        <w:t>8. В  помощь учителю:</w:t>
      </w:r>
    </w:p>
    <w:p w:rsidR="006514A7" w:rsidRDefault="006514A7" w:rsidP="006514A7">
      <w:pPr>
        <w:rPr>
          <w:rFonts w:ascii="Times New Roman" w:hAnsi="Times New Roman" w:cs="Times New Roman"/>
          <w:sz w:val="28"/>
          <w:szCs w:val="28"/>
        </w:rPr>
      </w:pPr>
      <w:r>
        <w:rPr>
          <w:rFonts w:ascii="Times New Roman" w:hAnsi="Times New Roman" w:cs="Times New Roman"/>
          <w:sz w:val="28"/>
          <w:szCs w:val="28"/>
        </w:rPr>
        <w:t>Презентации</w:t>
      </w:r>
    </w:p>
    <w:p w:rsidR="006514A7" w:rsidRDefault="006514A7" w:rsidP="006514A7">
      <w:pPr>
        <w:rPr>
          <w:rFonts w:ascii="Times New Roman" w:hAnsi="Times New Roman" w:cs="Times New Roman"/>
          <w:sz w:val="28"/>
          <w:szCs w:val="28"/>
        </w:rPr>
      </w:pPr>
      <w:hyperlink r:id="rId21" w:history="1">
        <w:r>
          <w:rPr>
            <w:rStyle w:val="a5"/>
            <w:rFonts w:ascii="Times New Roman" w:hAnsi="Times New Roman" w:cs="Times New Roman"/>
            <w:sz w:val="28"/>
            <w:szCs w:val="28"/>
          </w:rPr>
          <w:t>http://www.uchportal.ru/</w:t>
        </w:r>
      </w:hyperlink>
    </w:p>
    <w:p w:rsidR="006514A7" w:rsidRDefault="006514A7" w:rsidP="006514A7">
      <w:pPr>
        <w:rPr>
          <w:rFonts w:ascii="Times New Roman" w:hAnsi="Times New Roman" w:cs="Times New Roman"/>
          <w:sz w:val="28"/>
          <w:szCs w:val="28"/>
        </w:rPr>
      </w:pPr>
      <w:r>
        <w:rPr>
          <w:rFonts w:ascii="Times New Roman" w:hAnsi="Times New Roman" w:cs="Times New Roman"/>
          <w:sz w:val="28"/>
          <w:szCs w:val="28"/>
        </w:rPr>
        <w:t>ЭОР на уроке</w:t>
      </w:r>
    </w:p>
    <w:p w:rsidR="006514A7" w:rsidRDefault="006514A7" w:rsidP="006514A7">
      <w:pPr>
        <w:rPr>
          <w:rFonts w:ascii="Times New Roman" w:hAnsi="Times New Roman" w:cs="Times New Roman"/>
          <w:sz w:val="28"/>
          <w:szCs w:val="28"/>
        </w:rPr>
      </w:pPr>
      <w:r>
        <w:rPr>
          <w:rFonts w:ascii="Times New Roman" w:hAnsi="Times New Roman" w:cs="Times New Roman"/>
          <w:sz w:val="28"/>
          <w:szCs w:val="28"/>
        </w:rPr>
        <w:t>1.</w:t>
      </w:r>
      <w:hyperlink r:id="rId22" w:history="1">
        <w:r>
          <w:rPr>
            <w:rStyle w:val="a5"/>
            <w:rFonts w:ascii="Times New Roman" w:hAnsi="Times New Roman" w:cs="Times New Roman"/>
            <w:sz w:val="28"/>
            <w:szCs w:val="28"/>
          </w:rPr>
          <w:t>http://school-collection.edu.ru/</w:t>
        </w:r>
      </w:hyperlink>
    </w:p>
    <w:p w:rsidR="006514A7" w:rsidRDefault="006514A7" w:rsidP="006514A7">
      <w:pPr>
        <w:rPr>
          <w:rFonts w:ascii="Times New Roman" w:hAnsi="Times New Roman" w:cs="Times New Roman"/>
          <w:sz w:val="28"/>
          <w:szCs w:val="28"/>
        </w:rPr>
      </w:pPr>
      <w:r>
        <w:rPr>
          <w:rFonts w:ascii="Times New Roman" w:hAnsi="Times New Roman" w:cs="Times New Roman"/>
          <w:sz w:val="28"/>
          <w:szCs w:val="28"/>
        </w:rPr>
        <w:t xml:space="preserve">2. </w:t>
      </w:r>
      <w:hyperlink r:id="rId23" w:history="1">
        <w:r>
          <w:rPr>
            <w:rStyle w:val="a5"/>
            <w:rFonts w:ascii="Times New Roman" w:hAnsi="Times New Roman" w:cs="Times New Roman"/>
            <w:sz w:val="28"/>
            <w:szCs w:val="28"/>
            <w:lang w:val="en-US"/>
          </w:rPr>
          <w:t>http</w:t>
        </w:r>
        <w:r>
          <w:rPr>
            <w:rStyle w:val="a5"/>
            <w:rFonts w:ascii="Times New Roman" w:hAnsi="Times New Roman" w:cs="Times New Roman"/>
            <w:sz w:val="28"/>
            <w:szCs w:val="28"/>
          </w:rPr>
          <w:t>://</w:t>
        </w:r>
        <w:proofErr w:type="spellStart"/>
        <w:r>
          <w:rPr>
            <w:rStyle w:val="a5"/>
            <w:rFonts w:ascii="Times New Roman" w:hAnsi="Times New Roman" w:cs="Times New Roman"/>
            <w:sz w:val="28"/>
            <w:szCs w:val="28"/>
            <w:lang w:val="en-US"/>
          </w:rPr>
          <w:t>fcior</w:t>
        </w:r>
        <w:proofErr w:type="spellEnd"/>
        <w:r>
          <w:rPr>
            <w:rStyle w:val="a5"/>
            <w:rFonts w:ascii="Times New Roman" w:hAnsi="Times New Roman" w:cs="Times New Roman"/>
            <w:sz w:val="28"/>
            <w:szCs w:val="28"/>
          </w:rPr>
          <w:t>.</w:t>
        </w:r>
        <w:proofErr w:type="spellStart"/>
        <w:r>
          <w:rPr>
            <w:rStyle w:val="a5"/>
            <w:rFonts w:ascii="Times New Roman" w:hAnsi="Times New Roman" w:cs="Times New Roman"/>
            <w:sz w:val="28"/>
            <w:szCs w:val="28"/>
            <w:lang w:val="en-US"/>
          </w:rPr>
          <w:t>edu</w:t>
        </w:r>
        <w:proofErr w:type="spellEnd"/>
        <w:r>
          <w:rPr>
            <w:rStyle w:val="a5"/>
            <w:rFonts w:ascii="Times New Roman" w:hAnsi="Times New Roman" w:cs="Times New Roman"/>
            <w:sz w:val="28"/>
            <w:szCs w:val="28"/>
          </w:rPr>
          <w:t>.</w:t>
        </w:r>
        <w:proofErr w:type="spellStart"/>
        <w:r>
          <w:rPr>
            <w:rStyle w:val="a5"/>
            <w:rFonts w:ascii="Times New Roman" w:hAnsi="Times New Roman" w:cs="Times New Roman"/>
            <w:sz w:val="28"/>
            <w:szCs w:val="28"/>
            <w:lang w:val="en-US"/>
          </w:rPr>
          <w:t>ru</w:t>
        </w:r>
        <w:proofErr w:type="spellEnd"/>
        <w:r>
          <w:rPr>
            <w:rStyle w:val="a5"/>
            <w:rFonts w:ascii="Times New Roman" w:hAnsi="Times New Roman" w:cs="Times New Roman"/>
            <w:sz w:val="28"/>
            <w:szCs w:val="28"/>
          </w:rPr>
          <w:t>/</w:t>
        </w:r>
        <w:r>
          <w:rPr>
            <w:rStyle w:val="a5"/>
            <w:rFonts w:ascii="Times New Roman" w:hAnsi="Times New Roman" w:cs="Times New Roman"/>
            <w:sz w:val="28"/>
            <w:szCs w:val="28"/>
            <w:lang w:val="en-US"/>
          </w:rPr>
          <w:t>catalog</w:t>
        </w:r>
        <w:r>
          <w:rPr>
            <w:rStyle w:val="a5"/>
            <w:rFonts w:ascii="Times New Roman" w:hAnsi="Times New Roman" w:cs="Times New Roman"/>
            <w:sz w:val="28"/>
            <w:szCs w:val="28"/>
          </w:rPr>
          <w:t xml:space="preserve">     </w:t>
        </w:r>
      </w:hyperlink>
    </w:p>
    <w:p w:rsidR="00BC3C6B" w:rsidRDefault="006514A7" w:rsidP="006514A7">
      <w:r>
        <w:rPr>
          <w:rFonts w:ascii="Times New Roman" w:hAnsi="Times New Roman" w:cs="Times New Roman"/>
          <w:sz w:val="28"/>
          <w:szCs w:val="28"/>
        </w:rPr>
        <w:t xml:space="preserve">3. </w:t>
      </w:r>
      <w:hyperlink r:id="rId24" w:history="1">
        <w:r>
          <w:rPr>
            <w:rStyle w:val="a5"/>
            <w:rFonts w:ascii="Times New Roman" w:hAnsi="Times New Roman" w:cs="Times New Roman"/>
            <w:sz w:val="28"/>
            <w:szCs w:val="28"/>
          </w:rPr>
          <w:t>http://eorhelp.ru/</w:t>
        </w:r>
      </w:hyperlink>
    </w:p>
    <w:sectPr w:rsidR="00BC3C6B" w:rsidSect="00BC3C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578C3"/>
    <w:multiLevelType w:val="multilevel"/>
    <w:tmpl w:val="219CAB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A06AB"/>
    <w:rsid w:val="001D1738"/>
    <w:rsid w:val="002A06AB"/>
    <w:rsid w:val="006514A7"/>
    <w:rsid w:val="008954AA"/>
    <w:rsid w:val="00BC3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06AB"/>
    <w:pPr>
      <w:widowControl w:val="0"/>
      <w:suppressAutoHyphens/>
      <w:autoSpaceDN w:val="0"/>
      <w:spacing w:after="0" w:line="240" w:lineRule="auto"/>
      <w:textAlignment w:val="baseline"/>
    </w:pPr>
    <w:rPr>
      <w:rFonts w:ascii="Arial" w:eastAsia="DejaVu Sans" w:hAnsi="Arial" w:cs="DejaVu Sans"/>
      <w:kern w:val="3"/>
      <w:sz w:val="21"/>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A06AB"/>
    <w:pPr>
      <w:widowControl w:val="0"/>
      <w:suppressAutoHyphens/>
      <w:autoSpaceDN w:val="0"/>
      <w:spacing w:after="0" w:line="240" w:lineRule="auto"/>
      <w:textAlignment w:val="baseline"/>
    </w:pPr>
    <w:rPr>
      <w:rFonts w:ascii="Arial" w:eastAsia="DejaVu Sans" w:hAnsi="Arial" w:cs="DejaVu Sans"/>
      <w:kern w:val="3"/>
      <w:sz w:val="21"/>
      <w:szCs w:val="24"/>
      <w:lang w:eastAsia="ru-RU"/>
    </w:rPr>
  </w:style>
  <w:style w:type="paragraph" w:styleId="a3">
    <w:name w:val="Balloon Text"/>
    <w:basedOn w:val="a"/>
    <w:link w:val="a4"/>
    <w:uiPriority w:val="99"/>
    <w:semiHidden/>
    <w:unhideWhenUsed/>
    <w:rsid w:val="002A06AB"/>
    <w:rPr>
      <w:rFonts w:ascii="Tahoma" w:hAnsi="Tahoma" w:cs="Tahoma"/>
      <w:sz w:val="16"/>
      <w:szCs w:val="16"/>
    </w:rPr>
  </w:style>
  <w:style w:type="character" w:customStyle="1" w:styleId="a4">
    <w:name w:val="Текст выноски Знак"/>
    <w:basedOn w:val="a0"/>
    <w:link w:val="a3"/>
    <w:uiPriority w:val="99"/>
    <w:semiHidden/>
    <w:rsid w:val="002A06AB"/>
    <w:rPr>
      <w:rFonts w:ascii="Tahoma" w:eastAsia="DejaVu Sans" w:hAnsi="Tahoma" w:cs="Tahoma"/>
      <w:kern w:val="3"/>
      <w:sz w:val="16"/>
      <w:szCs w:val="16"/>
      <w:lang w:eastAsia="ru-RU"/>
    </w:rPr>
  </w:style>
  <w:style w:type="character" w:styleId="a5">
    <w:name w:val="Hyperlink"/>
    <w:basedOn w:val="a0"/>
    <w:uiPriority w:val="99"/>
    <w:semiHidden/>
    <w:unhideWhenUsed/>
    <w:rsid w:val="006514A7"/>
    <w:rPr>
      <w:color w:val="0000FF"/>
      <w:u w:val="single"/>
    </w:rPr>
  </w:style>
</w:styles>
</file>

<file path=word/webSettings.xml><?xml version="1.0" encoding="utf-8"?>
<w:webSettings xmlns:r="http://schemas.openxmlformats.org/officeDocument/2006/relationships" xmlns:w="http://schemas.openxmlformats.org/wordprocessingml/2006/main">
  <w:divs>
    <w:div w:id="9284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chportal.ru/"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eorhelp.ru/"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fcior.edu.ru/catalog%20%20%20%20%20" TargetMode="Externa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1413</Words>
  <Characters>8058</Characters>
  <Application>Microsoft Office Word</Application>
  <DocSecurity>0</DocSecurity>
  <Lines>67</Lines>
  <Paragraphs>18</Paragraphs>
  <ScaleCrop>false</ScaleCrop>
  <Company>Acer</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4</cp:revision>
  <dcterms:created xsi:type="dcterms:W3CDTF">2012-11-04T08:43:00Z</dcterms:created>
  <dcterms:modified xsi:type="dcterms:W3CDTF">2012-11-05T15:09:00Z</dcterms:modified>
</cp:coreProperties>
</file>