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31. Компьютерные презентации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A5023" w:rsidRPr="00E91527">
          <w:pgSz w:w="11906" w:h="16838"/>
          <w:pgMar w:top="1181" w:right="840" w:bottom="1079" w:left="1700" w:header="720" w:footer="720" w:gutter="0"/>
          <w:cols w:space="720" w:equalWidth="0">
            <w:col w:w="9689"/>
          </w:cols>
          <w:noEndnote/>
        </w:sectPr>
      </w:pP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" o:allowincell="f" fillcolor="black" stroked="f"/>
            </w:pict>
          </mc:Fallback>
        </mc:AlternateContent>
      </w: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об основных понятиях,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связанных с компьютерными презентациями;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A5023" w:rsidRPr="00E91527">
          <w:type w:val="continuous"/>
          <w:pgSz w:w="11906" w:h="16838"/>
          <w:pgMar w:top="1181" w:right="860" w:bottom="1079" w:left="2260" w:header="720" w:footer="720" w:gutter="0"/>
          <w:cols w:space="720" w:equalWidth="0">
            <w:col w:w="8780"/>
          </w:cols>
          <w:noEndnote/>
        </w:sectPr>
      </w:pP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bookmarkStart w:id="0" w:name="page103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311DF1" wp14:editId="76564B44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187960"/>
                <wp:effectExtent l="0" t="127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6.75pt;margin-top:56.35pt;width:11.5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" o:allowincell="f" fillcolor="black" stroked="f">
                <w10:wrap anchorx="page" anchory="page"/>
              </v:rect>
            </w:pict>
          </mc:Fallback>
        </mc:AlternateContent>
      </w: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основные навыки и умения использования инструментов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создания мультимедийных презентаций для решения практических задач;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925758" wp14:editId="742DCB51">
                <wp:simplePos x="0" y="0"/>
                <wp:positionH relativeFrom="column">
                  <wp:posOffset>403225</wp:posOffset>
                </wp:positionH>
                <wp:positionV relativeFrom="paragraph">
                  <wp:posOffset>4445</wp:posOffset>
                </wp:positionV>
                <wp:extent cx="140335" cy="187325"/>
                <wp:effectExtent l="0" t="2540" r="0" b="6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.35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" o:allowincell="f" fillcolor="black" stroked="f"/>
            </w:pict>
          </mc:Fallback>
        </mc:AlternateContent>
      </w: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 увязать знания об основных возможностях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компьютера с собственным жизненным опытом; интерес к вопросам, связанным с практическим применением компьютеров.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0A5023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0A5023" w:rsidRPr="00E91527" w:rsidRDefault="000A5023" w:rsidP="000A502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сущности понятий «презентация», «компьютерная презентация»; </w:t>
      </w:r>
    </w:p>
    <w:p w:rsidR="000A5023" w:rsidRPr="00E91527" w:rsidRDefault="000A5023" w:rsidP="000A502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основных требований к созданию мультимедийной презентации; </w:t>
      </w:r>
    </w:p>
    <w:p w:rsidR="000A5023" w:rsidRDefault="000A5023" w:rsidP="000A5023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презентации «Персональный компьютер». </w:t>
      </w:r>
    </w:p>
    <w:p w:rsidR="000A5023" w:rsidRDefault="000A5023" w:rsidP="000A5023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рассматриваемые на уроке: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DDE866" wp14:editId="2B296234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930910"/>
                <wp:effectExtent l="0" t="444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930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0;width:11.55pt;height:7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" o:allowincell="f" fillcolor="black" stroked="f"/>
            </w:pict>
          </mc:Fallback>
        </mc:AlternateContent>
      </w: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53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презентация; компьютерная презентация; слайд; шаблон презентации;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1000" w:right="61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дизайн презентации; макет слайда; гиперссылка; эффекты анимации.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DA933DD" wp14:editId="0F37905C">
                <wp:simplePos x="0" y="0"/>
                <wp:positionH relativeFrom="column">
                  <wp:posOffset>403225</wp:posOffset>
                </wp:positionH>
                <wp:positionV relativeFrom="paragraph">
                  <wp:posOffset>-553085</wp:posOffset>
                </wp:positionV>
                <wp:extent cx="146685" cy="558800"/>
                <wp:effectExtent l="0" t="317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558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-43.55pt;width:11.55pt;height:4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" o:allowincell="f" fillcolor="black" stroked="f"/>
            </w:pict>
          </mc:Fallback>
        </mc:AlternateConten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A9E2A0" wp14:editId="4D67FFB9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Bs0N93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CA2FC1" wp14:editId="4C96C6E5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«Компьютерные презентации» из электронного приложения к учебнику.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§5.1; 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заданий, вызвавших затруднения при выполнении домашнего задания. 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Далее можно решить задачи №246, №249, №252 в РТ.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3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Изложение нового материала проводится с использованием презентации «Технология мультимедиа».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3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практической части урока ученики выполняют задание 5.1 (задания для практических работ к главе 5).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Выполнение п.1–2 описания работы соответствует оценке «удовлетворительно»; п.1–6 – «хорошо»; п.1–10 – «отлично».</w:t>
      </w:r>
    </w:p>
    <w:p w:rsidR="000A5023" w:rsidRPr="00E91527" w:rsidRDefault="000A5023" w:rsidP="000A5023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A5023" w:rsidRPr="00E91527" w:rsidRDefault="000A5023" w:rsidP="000A5023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63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§5.2,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1–8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№250,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№253.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Продолжение работы над рефератом.</w:t>
      </w: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049"/>
    <w:multiLevelType w:val="hybridMultilevel"/>
    <w:tmpl w:val="0000086A"/>
    <w:lvl w:ilvl="0" w:tplc="0000647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325"/>
    <w:multiLevelType w:val="hybridMultilevel"/>
    <w:tmpl w:val="00004E08"/>
    <w:lvl w:ilvl="0" w:tplc="00007A6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23"/>
    <w:rsid w:val="000A5023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*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2015-12-10T05:43:00Z</dcterms:created>
  <dcterms:modified xsi:type="dcterms:W3CDTF">2015-12-10T05:43:00Z</dcterms:modified>
</cp:coreProperties>
</file>