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872" w:rsidRDefault="00065872" w:rsidP="00065872">
      <w:pPr>
        <w:pStyle w:val="Standard"/>
        <w:autoSpaceDE w:val="0"/>
        <w:spacing w:after="45"/>
        <w:rPr>
          <w:rFonts w:ascii="Times New Roman" w:eastAsia="Times New Roman" w:hAnsi="Times New Roman" w:cs="Times New Roman"/>
          <w:b/>
          <w:bCs/>
          <w:sz w:val="28"/>
          <w:szCs w:val="28"/>
        </w:rPr>
      </w:pPr>
      <w:bookmarkStart w:id="0" w:name="Урок__2_3"/>
      <w:r>
        <w:rPr>
          <w:rFonts w:ascii="Times New Roman" w:eastAsia="Times New Roman" w:hAnsi="Times New Roman" w:cs="Times New Roman"/>
          <w:b/>
          <w:bCs/>
          <w:sz w:val="28"/>
          <w:szCs w:val="28"/>
        </w:rPr>
        <w:t>Урок № 2-3. Информация в обществе и технике.</w:t>
      </w:r>
      <w:bookmarkEnd w:id="0"/>
    </w:p>
    <w:p w:rsidR="00065872" w:rsidRDefault="00065872" w:rsidP="00065872">
      <w:pPr>
        <w:pStyle w:val="Standard"/>
        <w:autoSpaceDE w:val="0"/>
        <w:spacing w:after="45"/>
      </w:pPr>
      <w:r>
        <w:rPr>
          <w:rFonts w:ascii="Times New Roman" w:eastAsia="Times New Roman" w:hAnsi="Times New Roman" w:cs="Times New Roman"/>
          <w:b/>
          <w:bCs/>
          <w:i/>
          <w:iCs/>
          <w:sz w:val="28"/>
          <w:szCs w:val="28"/>
        </w:rPr>
        <w:t>Практическая работа № 1.2</w:t>
      </w:r>
      <w:r>
        <w:rPr>
          <w:rFonts w:ascii="Times New Roman" w:eastAsia="Times New Roman" w:hAnsi="Times New Roman" w:cs="Times New Roman"/>
          <w:b/>
          <w:bCs/>
          <w:sz w:val="28"/>
          <w:szCs w:val="28"/>
        </w:rPr>
        <w:t xml:space="preserve"> Тренировка ввода текстовой и числовой информации с помощью клавиатурного тренажера. ОС </w:t>
      </w:r>
      <w:proofErr w:type="spellStart"/>
      <w:r>
        <w:rPr>
          <w:rFonts w:ascii="Times New Roman" w:eastAsia="Times New Roman" w:hAnsi="Times New Roman" w:cs="Times New Roman"/>
          <w:b/>
          <w:bCs/>
          <w:sz w:val="28"/>
          <w:szCs w:val="28"/>
        </w:rPr>
        <w:t>Линукс</w:t>
      </w:r>
      <w:proofErr w:type="spellEnd"/>
      <w:r>
        <w:rPr>
          <w:rFonts w:ascii="Times New Roman" w:eastAsia="Times New Roman" w:hAnsi="Times New Roman" w:cs="Times New Roman"/>
          <w:b/>
          <w:bCs/>
          <w:sz w:val="28"/>
          <w:szCs w:val="28"/>
        </w:rPr>
        <w:t>.</w:t>
      </w:r>
    </w:p>
    <w:p w:rsidR="00065872" w:rsidRPr="00ED763A" w:rsidRDefault="00065872" w:rsidP="00065872">
      <w:pPr>
        <w:pStyle w:val="Standard"/>
        <w:autoSpaceDE w:val="0"/>
        <w:jc w:val="both"/>
        <w:rPr>
          <w:rFonts w:ascii="Times New Roman" w:eastAsia="Times New Roman" w:hAnsi="Times New Roman" w:cs="Times New Roman"/>
          <w:b/>
          <w:sz w:val="28"/>
          <w:szCs w:val="28"/>
        </w:rPr>
      </w:pPr>
      <w:r w:rsidRPr="00ED763A">
        <w:rPr>
          <w:rFonts w:ascii="Times New Roman" w:eastAsia="Times New Roman" w:hAnsi="Times New Roman" w:cs="Times New Roman"/>
          <w:b/>
          <w:sz w:val="28"/>
          <w:szCs w:val="28"/>
        </w:rPr>
        <w:t xml:space="preserve"> Цели урока:</w:t>
      </w:r>
    </w:p>
    <w:p w:rsidR="00065872" w:rsidRDefault="00065872" w:rsidP="00065872">
      <w:pPr>
        <w:pStyle w:val="Standard"/>
        <w:numPr>
          <w:ilvl w:val="0"/>
          <w:numId w:val="1"/>
        </w:numPr>
        <w:tabs>
          <w:tab w:val="left" w:pos="-3600"/>
        </w:tabs>
        <w:autoSpaceDE w:val="0"/>
        <w:spacing w:after="45"/>
        <w:rPr>
          <w:rFonts w:ascii="Times New Roman" w:eastAsia="Times New Roman" w:hAnsi="Times New Roman" w:cs="Times New Roman"/>
          <w:sz w:val="28"/>
          <w:szCs w:val="28"/>
        </w:rPr>
      </w:pPr>
      <w:r>
        <w:rPr>
          <w:rFonts w:ascii="Times New Roman" w:eastAsia="Times New Roman" w:hAnsi="Times New Roman" w:cs="Times New Roman"/>
          <w:sz w:val="28"/>
          <w:szCs w:val="28"/>
        </w:rPr>
        <w:t>помочь учащимся получить представление об информации в обществе и технике.</w:t>
      </w:r>
    </w:p>
    <w:p w:rsidR="00065872" w:rsidRDefault="00065872" w:rsidP="00065872">
      <w:pPr>
        <w:pStyle w:val="Standard"/>
        <w:numPr>
          <w:ilvl w:val="0"/>
          <w:numId w:val="1"/>
        </w:numPr>
        <w:tabs>
          <w:tab w:val="left" w:pos="-3600"/>
        </w:tabs>
        <w:autoSpaceDE w:val="0"/>
        <w:spacing w:after="45"/>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информационной культуры учащихся, внимательности, аккуратности, дисциплинированности, усидчивости.</w:t>
      </w:r>
    </w:p>
    <w:p w:rsidR="00065872" w:rsidRDefault="00065872" w:rsidP="00065872">
      <w:pPr>
        <w:pStyle w:val="Standard"/>
        <w:numPr>
          <w:ilvl w:val="0"/>
          <w:numId w:val="1"/>
        </w:numPr>
        <w:tabs>
          <w:tab w:val="left" w:pos="-3600"/>
        </w:tabs>
        <w:autoSpaceDE w:val="0"/>
        <w:spacing w:after="45"/>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познавательных интересов, навыков работы на компьютере, самоконтроля, умения конспектировать.</w:t>
      </w:r>
    </w:p>
    <w:p w:rsidR="00065872" w:rsidRPr="00ED763A" w:rsidRDefault="00065872" w:rsidP="00065872">
      <w:pPr>
        <w:pStyle w:val="Standard"/>
        <w:autoSpaceDE w:val="0"/>
        <w:spacing w:after="45"/>
        <w:rPr>
          <w:rFonts w:ascii="Times New Roman" w:eastAsia="Times New Roman" w:hAnsi="Times New Roman" w:cs="Times New Roman"/>
          <w:b/>
          <w:sz w:val="28"/>
          <w:szCs w:val="28"/>
        </w:rPr>
      </w:pPr>
      <w:r w:rsidRPr="00ED763A">
        <w:rPr>
          <w:rFonts w:ascii="Times New Roman" w:eastAsia="Times New Roman" w:hAnsi="Times New Roman" w:cs="Times New Roman"/>
          <w:b/>
          <w:sz w:val="28"/>
          <w:szCs w:val="28"/>
        </w:rPr>
        <w:t>Оборудование:</w:t>
      </w:r>
    </w:p>
    <w:p w:rsidR="00065872" w:rsidRDefault="00065872" w:rsidP="00065872">
      <w:pPr>
        <w:pStyle w:val="Standard"/>
        <w:autoSpaceDE w:val="0"/>
        <w:spacing w:after="45"/>
        <w:rPr>
          <w:rFonts w:ascii="Times New Roman" w:eastAsia="Times New Roman" w:hAnsi="Times New Roman" w:cs="Times New Roman"/>
          <w:sz w:val="28"/>
          <w:szCs w:val="28"/>
        </w:rPr>
      </w:pPr>
      <w:r>
        <w:rPr>
          <w:rFonts w:ascii="Times New Roman" w:eastAsia="Times New Roman" w:hAnsi="Times New Roman" w:cs="Times New Roman"/>
          <w:sz w:val="28"/>
          <w:szCs w:val="28"/>
        </w:rPr>
        <w:t>доска, компьютер, компьютерная презентация.</w:t>
      </w:r>
    </w:p>
    <w:p w:rsidR="00065872" w:rsidRPr="00ED763A" w:rsidRDefault="00065872" w:rsidP="00065872">
      <w:pPr>
        <w:pStyle w:val="Standard"/>
        <w:autoSpaceDE w:val="0"/>
        <w:spacing w:after="45"/>
        <w:rPr>
          <w:rFonts w:ascii="Times New Roman" w:eastAsia="Times New Roman" w:hAnsi="Times New Roman" w:cs="Times New Roman"/>
          <w:b/>
          <w:sz w:val="28"/>
          <w:szCs w:val="28"/>
        </w:rPr>
      </w:pPr>
      <w:r w:rsidRPr="00ED763A">
        <w:rPr>
          <w:rFonts w:ascii="Times New Roman" w:eastAsia="Times New Roman" w:hAnsi="Times New Roman" w:cs="Times New Roman"/>
          <w:b/>
          <w:sz w:val="28"/>
          <w:szCs w:val="28"/>
        </w:rPr>
        <w:t>План урока:</w:t>
      </w:r>
    </w:p>
    <w:p w:rsidR="00065872" w:rsidRDefault="00065872" w:rsidP="00065872">
      <w:pPr>
        <w:pStyle w:val="Standard"/>
        <w:autoSpaceDE w:val="0"/>
        <w:spacing w:after="45"/>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1. Орг. момент. (1 мин)</w:t>
      </w:r>
    </w:p>
    <w:p w:rsidR="00065872" w:rsidRDefault="00065872" w:rsidP="00065872">
      <w:pPr>
        <w:pStyle w:val="Standard"/>
        <w:autoSpaceDE w:val="0"/>
        <w:spacing w:after="45"/>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2. Проверка знаний. (5 мин)</w:t>
      </w:r>
    </w:p>
    <w:p w:rsidR="00065872" w:rsidRDefault="00065872" w:rsidP="00065872">
      <w:pPr>
        <w:pStyle w:val="Standard"/>
        <w:autoSpaceDE w:val="0"/>
        <w:spacing w:after="45"/>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3. Теоретическая часть. (10 мин)</w:t>
      </w:r>
    </w:p>
    <w:p w:rsidR="00065872" w:rsidRDefault="00065872" w:rsidP="00065872">
      <w:pPr>
        <w:pStyle w:val="Standard"/>
        <w:autoSpaceDE w:val="0"/>
        <w:spacing w:after="45"/>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4. Практическая часть. (20 мин)</w:t>
      </w:r>
    </w:p>
    <w:p w:rsidR="00065872" w:rsidRDefault="00065872" w:rsidP="00065872">
      <w:pPr>
        <w:pStyle w:val="Standard"/>
        <w:autoSpaceDE w:val="0"/>
        <w:spacing w:after="45"/>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5. Д/</w:t>
      </w:r>
      <w:proofErr w:type="spellStart"/>
      <w:r>
        <w:rPr>
          <w:rFonts w:ascii="Times New Roman" w:eastAsia="Times New Roman" w:hAnsi="Times New Roman" w:cs="Times New Roman"/>
          <w:sz w:val="28"/>
          <w:szCs w:val="28"/>
        </w:rPr>
        <w:t>з</w:t>
      </w:r>
      <w:proofErr w:type="spellEnd"/>
      <w:r>
        <w:rPr>
          <w:rFonts w:ascii="Times New Roman" w:eastAsia="Times New Roman" w:hAnsi="Times New Roman" w:cs="Times New Roman"/>
          <w:sz w:val="28"/>
          <w:szCs w:val="28"/>
        </w:rPr>
        <w:t xml:space="preserve"> (2 мин)</w:t>
      </w:r>
    </w:p>
    <w:p w:rsidR="00065872" w:rsidRDefault="00065872" w:rsidP="00065872">
      <w:pPr>
        <w:pStyle w:val="Standard"/>
        <w:autoSpaceDE w:val="0"/>
        <w:spacing w:after="45"/>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6. Вопросы учеников. (5 мин)</w:t>
      </w:r>
    </w:p>
    <w:p w:rsidR="00065872" w:rsidRDefault="00065872" w:rsidP="00065872">
      <w:pPr>
        <w:pStyle w:val="Standard"/>
        <w:autoSpaceDE w:val="0"/>
        <w:spacing w:after="45"/>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7.  Итог урока. (2 мин)</w:t>
      </w:r>
    </w:p>
    <w:p w:rsidR="00065872" w:rsidRDefault="00065872" w:rsidP="00065872">
      <w:pPr>
        <w:pStyle w:val="Standard"/>
        <w:autoSpaceDE w:val="0"/>
        <w:spacing w:after="45"/>
        <w:rPr>
          <w:rFonts w:ascii="Times New Roman" w:eastAsia="Times New Roman" w:hAnsi="Times New Roman" w:cs="Times New Roman"/>
          <w:sz w:val="28"/>
          <w:szCs w:val="28"/>
        </w:rPr>
      </w:pPr>
      <w:r>
        <w:rPr>
          <w:rFonts w:ascii="Times New Roman" w:eastAsia="Times New Roman" w:hAnsi="Times New Roman" w:cs="Times New Roman"/>
          <w:sz w:val="28"/>
          <w:szCs w:val="28"/>
        </w:rPr>
        <w:t>Ход урока:</w:t>
      </w:r>
    </w:p>
    <w:p w:rsidR="00065872" w:rsidRDefault="00065872" w:rsidP="00065872">
      <w:pPr>
        <w:pStyle w:val="Standard"/>
        <w:autoSpaceDE w:val="0"/>
        <w:spacing w:after="45"/>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Орг. момент.</w:t>
      </w:r>
    </w:p>
    <w:p w:rsidR="00065872" w:rsidRDefault="00065872" w:rsidP="00065872">
      <w:pPr>
        <w:pStyle w:val="Standard"/>
        <w:autoSpaceDE w:val="0"/>
        <w:spacing w:after="45"/>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Приветствие, проверка присутствующих. Объяснение хода урока.</w:t>
      </w:r>
    </w:p>
    <w:p w:rsidR="00065872" w:rsidRDefault="00065872" w:rsidP="00065872">
      <w:pPr>
        <w:pStyle w:val="Standard"/>
        <w:autoSpaceDE w:val="0"/>
        <w:spacing w:after="45"/>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Проверка знаний.</w:t>
      </w:r>
    </w:p>
    <w:p w:rsidR="00065872" w:rsidRDefault="00065872" w:rsidP="00065872">
      <w:pPr>
        <w:pStyle w:val="Standard"/>
        <w:autoSpaceDE w:val="0"/>
        <w:jc w:val="both"/>
      </w:pPr>
      <w:r>
        <w:rPr>
          <w:rFonts w:ascii="Times New Roman" w:eastAsia="Times New Roman" w:hAnsi="Times New Roman" w:cs="Times New Roman"/>
          <w:b/>
          <w:bCs/>
          <w:color w:val="000000"/>
          <w:sz w:val="28"/>
          <w:szCs w:val="28"/>
        </w:rPr>
        <w:t>Вопросы и задания</w:t>
      </w:r>
    </w:p>
    <w:p w:rsidR="00065872" w:rsidRDefault="00065872" w:rsidP="00065872">
      <w:pPr>
        <w:pStyle w:val="Standard"/>
        <w:tabs>
          <w:tab w:val="left" w:pos="360"/>
        </w:tabs>
        <w:autoSpaceDE w:val="0"/>
        <w:ind w:left="360"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Приведите примеры информационных процессов  в растительном мире.</w:t>
      </w:r>
    </w:p>
    <w:p w:rsidR="00065872" w:rsidRDefault="00065872" w:rsidP="00065872">
      <w:pPr>
        <w:pStyle w:val="Standard"/>
        <w:tabs>
          <w:tab w:val="left" w:pos="360"/>
        </w:tabs>
        <w:autoSpaceDE w:val="0"/>
        <w:ind w:left="360"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Приведите примеры информационных процессов  в животном мире.</w:t>
      </w:r>
    </w:p>
    <w:p w:rsidR="00065872" w:rsidRDefault="00065872" w:rsidP="00065872">
      <w:pPr>
        <w:pStyle w:val="Standard"/>
        <w:shd w:val="clear" w:color="auto" w:fill="FFFFFF"/>
        <w:tabs>
          <w:tab w:val="left" w:pos="360"/>
        </w:tabs>
        <w:autoSpaceDE w:val="0"/>
        <w:ind w:left="360"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Что такое информационный процесс?</w:t>
      </w:r>
    </w:p>
    <w:p w:rsidR="00065872" w:rsidRDefault="00065872" w:rsidP="00065872">
      <w:pPr>
        <w:pStyle w:val="Standard"/>
        <w:shd w:val="clear" w:color="auto" w:fill="FFFFFF"/>
        <w:tabs>
          <w:tab w:val="left" w:pos="360"/>
        </w:tabs>
        <w:autoSpaceDE w:val="0"/>
        <w:ind w:left="360"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чем проявляется информация?</w:t>
      </w:r>
    </w:p>
    <w:p w:rsidR="00065872" w:rsidRDefault="00065872" w:rsidP="00065872">
      <w:pPr>
        <w:pStyle w:val="Standard"/>
        <w:shd w:val="clear" w:color="auto" w:fill="FFFFFF"/>
        <w:tabs>
          <w:tab w:val="left" w:pos="360"/>
        </w:tabs>
        <w:autoSpaceDE w:val="0"/>
        <w:ind w:left="360"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Где протекают информационные процессы?</w:t>
      </w:r>
    </w:p>
    <w:p w:rsidR="00065872" w:rsidRDefault="00065872" w:rsidP="00065872">
      <w:pPr>
        <w:pStyle w:val="Standard"/>
        <w:shd w:val="clear" w:color="auto" w:fill="FFFFFF"/>
        <w:tabs>
          <w:tab w:val="left" w:pos="363"/>
        </w:tabs>
        <w:autoSpaceDE w:val="0"/>
        <w:ind w:left="363"/>
        <w:jc w:val="both"/>
      </w:pPr>
      <w:r>
        <w:rPr>
          <w:rFonts w:ascii="Times New Roman" w:eastAsia="Times New Roman" w:hAnsi="Times New Roman" w:cs="Times New Roman"/>
          <w:color w:val="000000"/>
          <w:sz w:val="28"/>
          <w:szCs w:val="28"/>
        </w:rPr>
        <w:t xml:space="preserve">Перечислите информационные процессы. </w:t>
      </w:r>
      <w:proofErr w:type="gramStart"/>
      <w:r>
        <w:rPr>
          <w:rFonts w:ascii="Times New Roman" w:eastAsia="Times New Roman" w:hAnsi="Times New Roman" w:cs="Times New Roman"/>
          <w:color w:val="000000"/>
          <w:sz w:val="28"/>
          <w:szCs w:val="28"/>
        </w:rPr>
        <w:t>(Наиболее общими информационными процессами являются сбор, преобразование, использование информации.</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К основным информационным процессам, изучаемым в курсе информатики, относятся: поиск, отбор, хранение, пе</w:t>
      </w:r>
      <w:r>
        <w:rPr>
          <w:rFonts w:ascii="Times New Roman" w:eastAsia="Times New Roman" w:hAnsi="Times New Roman" w:cs="Times New Roman"/>
          <w:color w:val="000000"/>
          <w:sz w:val="28"/>
          <w:szCs w:val="28"/>
        </w:rPr>
        <w:softHyphen/>
        <w:t>редача, кодирование, обработка, защита информации.)</w:t>
      </w:r>
      <w:proofErr w:type="gramEnd"/>
    </w:p>
    <w:p w:rsidR="00065872" w:rsidRDefault="00065872" w:rsidP="00065872">
      <w:pPr>
        <w:pStyle w:val="Standard"/>
        <w:shd w:val="clear" w:color="auto" w:fill="FFFFFF"/>
        <w:tabs>
          <w:tab w:val="left" w:pos="363"/>
        </w:tabs>
        <w:autoSpaceDE w:val="0"/>
        <w:ind w:left="363"/>
        <w:jc w:val="both"/>
      </w:pPr>
      <w:r>
        <w:rPr>
          <w:rFonts w:ascii="Times New Roman" w:eastAsia="Times New Roman" w:hAnsi="Times New Roman" w:cs="Times New Roman"/>
          <w:color w:val="000000"/>
          <w:sz w:val="28"/>
          <w:szCs w:val="28"/>
        </w:rPr>
        <w:t>Что составляет основу информационной деятельности человека? (Информационные процессы, осуществляемые по опреде</w:t>
      </w:r>
      <w:r>
        <w:rPr>
          <w:rFonts w:ascii="Times New Roman" w:eastAsia="Times New Roman" w:hAnsi="Times New Roman" w:cs="Times New Roman"/>
          <w:color w:val="000000"/>
          <w:sz w:val="28"/>
          <w:szCs w:val="28"/>
        </w:rPr>
        <w:softHyphen/>
        <w:t>ленным информационным технологиям)</w:t>
      </w:r>
    </w:p>
    <w:p w:rsidR="00065872" w:rsidRDefault="00065872" w:rsidP="00065872">
      <w:pPr>
        <w:pStyle w:val="Standard"/>
        <w:autoSpaceDE w:val="0"/>
        <w:spacing w:after="45"/>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 Теоретическая часть.</w:t>
      </w:r>
    </w:p>
    <w:p w:rsidR="00065872" w:rsidRDefault="00065872" w:rsidP="00065872">
      <w:pPr>
        <w:pStyle w:val="Standard"/>
        <w:autoSpaceDE w:val="0"/>
        <w:spacing w:after="45"/>
      </w:pPr>
      <w:r>
        <w:rPr>
          <w:rFonts w:ascii="Times New Roman" w:eastAsia="Times New Roman" w:hAnsi="Times New Roman" w:cs="Times New Roman"/>
          <w:sz w:val="28"/>
          <w:szCs w:val="28"/>
        </w:rPr>
        <w:t xml:space="preserve">Люди, обмениваясь между собой </w:t>
      </w:r>
      <w:r>
        <w:rPr>
          <w:rFonts w:ascii="Times New Roman" w:eastAsia="Times New Roman" w:hAnsi="Times New Roman" w:cs="Times New Roman"/>
          <w:b/>
          <w:bCs/>
          <w:sz w:val="28"/>
          <w:szCs w:val="28"/>
        </w:rPr>
        <w:t>информацией</w:t>
      </w:r>
      <w:r>
        <w:rPr>
          <w:rFonts w:ascii="Times New Roman" w:eastAsia="Times New Roman" w:hAnsi="Times New Roman" w:cs="Times New Roman"/>
          <w:sz w:val="28"/>
          <w:szCs w:val="28"/>
        </w:rPr>
        <w:t xml:space="preserve">, постоянно должны задавать себе вопросы: понятна, актуальна и полезна ли она для окружающих, достоверны ли полученные сведения. Это позволит лучше понять друг друга, </w:t>
      </w:r>
      <w:r>
        <w:rPr>
          <w:rFonts w:ascii="Times New Roman" w:eastAsia="Times New Roman" w:hAnsi="Times New Roman" w:cs="Times New Roman"/>
          <w:sz w:val="28"/>
          <w:szCs w:val="28"/>
        </w:rPr>
        <w:lastRenderedPageBreak/>
        <w:t xml:space="preserve">найти правильное решение в любой ситуации. Вы постоянно анализируете </w:t>
      </w:r>
      <w:r>
        <w:rPr>
          <w:rFonts w:ascii="Times New Roman" w:eastAsia="Times New Roman" w:hAnsi="Times New Roman" w:cs="Times New Roman"/>
          <w:b/>
          <w:bCs/>
          <w:sz w:val="28"/>
          <w:szCs w:val="28"/>
        </w:rPr>
        <w:t>свойства информации</w:t>
      </w:r>
      <w:r>
        <w:rPr>
          <w:rFonts w:ascii="Times New Roman" w:eastAsia="Times New Roman" w:hAnsi="Times New Roman" w:cs="Times New Roman"/>
          <w:sz w:val="28"/>
          <w:szCs w:val="28"/>
        </w:rPr>
        <w:t>, часто не придавая этому значения.</w:t>
      </w:r>
    </w:p>
    <w:p w:rsidR="00065872" w:rsidRDefault="00065872" w:rsidP="00065872">
      <w:pPr>
        <w:pStyle w:val="Standard"/>
        <w:autoSpaceDE w:val="0"/>
        <w:jc w:val="both"/>
      </w:pPr>
      <w:r>
        <w:rPr>
          <w:rFonts w:ascii="Times New Roman" w:eastAsia="Times New Roman" w:hAnsi="Times New Roman" w:cs="Times New Roman"/>
          <w:sz w:val="28"/>
          <w:szCs w:val="28"/>
        </w:rPr>
        <w:t xml:space="preserve">В повседневной жизни от </w:t>
      </w:r>
      <w:r>
        <w:rPr>
          <w:rFonts w:ascii="Times New Roman" w:eastAsia="Times New Roman" w:hAnsi="Times New Roman" w:cs="Times New Roman"/>
          <w:b/>
          <w:bCs/>
          <w:sz w:val="28"/>
          <w:szCs w:val="28"/>
        </w:rPr>
        <w:t>свойств информации</w:t>
      </w:r>
      <w:r>
        <w:rPr>
          <w:rFonts w:ascii="Times New Roman" w:eastAsia="Times New Roman" w:hAnsi="Times New Roman" w:cs="Times New Roman"/>
          <w:sz w:val="28"/>
          <w:szCs w:val="28"/>
        </w:rPr>
        <w:t xml:space="preserve"> часто зависят жизнь и здоровье людей, экономическое развитие общества.</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наши дни человечество накопило огромное количество информации! Подсчитано, что общая сумма человеческих знаний до недавнего времени удваивалась каждые 50 лет. Сейчас объем информации удваивается через каждые два года. Представьте себе колоссальную библиотеку, содержащую   эти   сведения!   От   умения   человека   правильно   воспринимать   и   обрабатывать информацию зависит во многом его способность к познанию окружающего мира.</w:t>
      </w:r>
    </w:p>
    <w:p w:rsidR="00065872" w:rsidRDefault="00065872" w:rsidP="00065872">
      <w:pPr>
        <w:pStyle w:val="Standard"/>
        <w:autoSpaceDE w:val="0"/>
        <w:jc w:val="both"/>
      </w:pPr>
      <w:r>
        <w:rPr>
          <w:noProof/>
        </w:rPr>
        <w:drawing>
          <wp:anchor distT="0" distB="0" distL="114300" distR="114300" simplePos="0" relativeHeight="251659264" behindDoc="0" locked="0" layoutInCell="1" allowOverlap="1">
            <wp:simplePos x="0" y="0"/>
            <wp:positionH relativeFrom="column">
              <wp:posOffset>3960</wp:posOffset>
            </wp:positionH>
            <wp:positionV relativeFrom="paragraph">
              <wp:posOffset>720</wp:posOffset>
            </wp:positionV>
            <wp:extent cx="2638440" cy="952560"/>
            <wp:effectExtent l="0" t="0" r="0" b="0"/>
            <wp:wrapSquare wrapText="bothSides"/>
            <wp:docPr id="4" name="Рисунок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alphaModFix/>
                      <a:lum/>
                    </a:blip>
                    <a:srcRect/>
                    <a:stretch>
                      <a:fillRect/>
                    </a:stretch>
                  </pic:blipFill>
                  <pic:spPr>
                    <a:xfrm>
                      <a:off x="0" y="0"/>
                      <a:ext cx="2638440" cy="952560"/>
                    </a:xfrm>
                    <a:prstGeom prst="rect">
                      <a:avLst/>
                    </a:prstGeom>
                    <a:noFill/>
                    <a:ln>
                      <a:noFill/>
                      <a:prstDash/>
                    </a:ln>
                  </pic:spPr>
                </pic:pic>
              </a:graphicData>
            </a:graphic>
          </wp:anchor>
        </w:drawing>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Мир вокруг нас полон всевозможных образов, звуков, запахов, и всю эту информацию доносят до сознания человека его органы чувств: зрение, слух, обоняние, вкус и осязание. С их помощью человек формирует свое первое представление о любом предмете, живом существе, произведении искусства, явлении и пр.</w:t>
      </w:r>
    </w:p>
    <w:p w:rsidR="00065872" w:rsidRDefault="00065872" w:rsidP="00065872">
      <w:pPr>
        <w:pStyle w:val="Standard"/>
        <w:autoSpaceDE w:val="0"/>
        <w:jc w:val="both"/>
      </w:pPr>
      <w:r>
        <w:rPr>
          <w:noProof/>
        </w:rPr>
        <w:drawing>
          <wp:anchor distT="0" distB="0" distL="114300" distR="114300" simplePos="0" relativeHeight="251660288" behindDoc="0" locked="0" layoutInCell="1" allowOverlap="1">
            <wp:simplePos x="0" y="0"/>
            <wp:positionH relativeFrom="column">
              <wp:posOffset>3960</wp:posOffset>
            </wp:positionH>
            <wp:positionV relativeFrom="paragraph">
              <wp:posOffset>1800</wp:posOffset>
            </wp:positionV>
            <wp:extent cx="1771560" cy="933480"/>
            <wp:effectExtent l="0" t="0" r="0" b="0"/>
            <wp:wrapSquare wrapText="bothSides"/>
            <wp:docPr id="5" name="Рисунок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1771560" cy="933480"/>
                    </a:xfrm>
                    <a:prstGeom prst="rect">
                      <a:avLst/>
                    </a:prstGeom>
                    <a:noFill/>
                    <a:ln>
                      <a:noFill/>
                      <a:prstDash/>
                    </a:ln>
                  </pic:spPr>
                </pic:pic>
              </a:graphicData>
            </a:graphic>
          </wp:anchor>
        </w:drawing>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Глазами люди воспринимают зрительную информацию;</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Органы слуха доставляют информацию в виде звуков;</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Органы обоняния позволяют ощущать запахи;</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Органы вкуса несут информацию о вкусе еды;</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Органы осязания позволяют получить тактильную информацию.</w:t>
      </w:r>
    </w:p>
    <w:p w:rsidR="00065872" w:rsidRDefault="00065872" w:rsidP="00065872">
      <w:pPr>
        <w:pStyle w:val="Standard"/>
        <w:autoSpaceDE w:val="0"/>
        <w:jc w:val="both"/>
      </w:pPr>
      <w:r>
        <w:rPr>
          <w:rFonts w:ascii="Times New Roman" w:eastAsia="Times New Roman" w:hAnsi="Times New Roman" w:cs="Times New Roman"/>
          <w:b/>
          <w:bCs/>
          <w:sz w:val="28"/>
          <w:szCs w:val="28"/>
        </w:rPr>
        <w:t>Виды   информации</w:t>
      </w:r>
      <w:r>
        <w:rPr>
          <w:rFonts w:ascii="Times New Roman" w:eastAsia="Times New Roman" w:hAnsi="Times New Roman" w:cs="Times New Roman"/>
          <w:sz w:val="28"/>
          <w:szCs w:val="28"/>
        </w:rPr>
        <w:t>,   которые   человек   получает   с   помощью   органов   чувств,   называют органолептической информацией. Практически 90% информации человек получает при помощи органов зрения, примерно 9% — посредством органов слуха и только 1% — при помощи остальных органов чувств.</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Воспринимая информацию с помощью органов чувств, человек стремится зафиксировать ее так, чтобы она стала понятной и другим, представляя ее в той или иной форме.</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Музыкальную тему композитор может наиграть на пианино, а затем записать с помощью нот. Образы, навеянные все той же мелодией, поэт может воплотить в виде стихотворения, хореограф выразить танцем, а художник — в картине.</w:t>
      </w:r>
    </w:p>
    <w:p w:rsidR="00065872" w:rsidRDefault="00065872" w:rsidP="00065872">
      <w:pPr>
        <w:pStyle w:val="Standard"/>
        <w:autoSpaceDE w:val="0"/>
        <w:jc w:val="both"/>
      </w:pPr>
      <w:r>
        <w:rPr>
          <w:rFonts w:ascii="Times New Roman" w:eastAsia="Times New Roman" w:hAnsi="Times New Roman" w:cs="Times New Roman"/>
          <w:sz w:val="28"/>
          <w:szCs w:val="28"/>
        </w:rPr>
        <w:t xml:space="preserve">Человек выражает свои мысли в виде предложений, составленных из слов. Слова, в свою очередь, состоят из букв. Это — </w:t>
      </w:r>
      <w:r>
        <w:rPr>
          <w:rFonts w:ascii="Times New Roman" w:eastAsia="Times New Roman" w:hAnsi="Times New Roman" w:cs="Times New Roman"/>
          <w:b/>
          <w:bCs/>
          <w:sz w:val="28"/>
          <w:szCs w:val="28"/>
        </w:rPr>
        <w:t>алфавитное представление информации.</w:t>
      </w:r>
    </w:p>
    <w:p w:rsidR="00065872" w:rsidRDefault="00065872" w:rsidP="00065872">
      <w:pPr>
        <w:pStyle w:val="Standard"/>
        <w:autoSpaceDE w:val="0"/>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Основные информационные процессы: хранение, передача и обработка информации.</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Информационные   процессы  -  процессы   сбора,   обработки,   накопления,   </w:t>
      </w:r>
      <w:r>
        <w:rPr>
          <w:rFonts w:ascii="Times New Roman" w:eastAsia="Times New Roman" w:hAnsi="Times New Roman" w:cs="Times New Roman"/>
          <w:sz w:val="28"/>
          <w:szCs w:val="28"/>
        </w:rPr>
        <w:lastRenderedPageBreak/>
        <w:t>хранения,   поиска   и распространения информации.</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Слово процесс обозначает некоторое событие, происходящее во времени: учебный процесс, процесс роста, процесс горения... Всякий процесс связан с какими-то действиями, выполняемыми человеком, силами природы, техническими устройствами, а также вследствие их взаимодействия.</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каждого процесса есть объект воздействия: ученик, растение, горючее... Очевидно, что в информационных процессах объектом воздействия является информация.</w:t>
      </w:r>
    </w:p>
    <w:p w:rsidR="00065872" w:rsidRDefault="00065872" w:rsidP="00065872">
      <w:pPr>
        <w:pStyle w:val="Standard"/>
        <w:autoSpaceDE w:val="0"/>
        <w:jc w:val="both"/>
      </w:pPr>
      <w:r>
        <w:rPr>
          <w:rFonts w:ascii="Times New Roman" w:eastAsia="Times New Roman" w:hAnsi="Times New Roman" w:cs="Times New Roman"/>
          <w:b/>
          <w:bCs/>
          <w:sz w:val="28"/>
          <w:szCs w:val="28"/>
        </w:rPr>
        <w:t xml:space="preserve">Информационные технологии </w:t>
      </w: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ИТ</w:t>
      </w:r>
      <w:proofErr w:type="gramEnd"/>
      <w:r>
        <w:rPr>
          <w:rFonts w:ascii="Times New Roman" w:eastAsia="Times New Roman" w:hAnsi="Times New Roman" w:cs="Times New Roman"/>
          <w:sz w:val="28"/>
          <w:szCs w:val="28"/>
        </w:rPr>
        <w:t xml:space="preserve">, от англ. </w:t>
      </w:r>
      <w:proofErr w:type="spellStart"/>
      <w:r>
        <w:rPr>
          <w:rFonts w:ascii="Times New Roman" w:eastAsia="Times New Roman" w:hAnsi="Times New Roman" w:cs="Times New Roman"/>
          <w:sz w:val="28"/>
          <w:szCs w:val="28"/>
        </w:rPr>
        <w:t>information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technology</w:t>
      </w:r>
      <w:proofErr w:type="spellEnd"/>
      <w:r>
        <w:rPr>
          <w:rFonts w:ascii="Times New Roman" w:eastAsia="Times New Roman" w:hAnsi="Times New Roman" w:cs="Times New Roman"/>
          <w:sz w:val="28"/>
          <w:szCs w:val="28"/>
        </w:rPr>
        <w:t xml:space="preserve">, IT) — широкий класс дисциплин и областей деятельности, относящихся к технологиям управления и обработки данных вычислительной техникой. Обычно под информационными технологиями понимают компьютерные технологии. В частности, ИТ  имеют  дело с  использованием компьютеров и программного обеспечения  для хранения, преобразования, защиты, обработки, передачи и получения информации. Специалистов по компьютерной технике и программированию часто называют </w:t>
      </w:r>
      <w:proofErr w:type="spellStart"/>
      <w:r>
        <w:rPr>
          <w:rFonts w:ascii="Times New Roman" w:eastAsia="Times New Roman" w:hAnsi="Times New Roman" w:cs="Times New Roman"/>
          <w:sz w:val="28"/>
          <w:szCs w:val="28"/>
        </w:rPr>
        <w:t>ИТ-специалистами</w:t>
      </w:r>
      <w:proofErr w:type="spellEnd"/>
      <w:r>
        <w:rPr>
          <w:rFonts w:ascii="Times New Roman" w:eastAsia="Times New Roman" w:hAnsi="Times New Roman" w:cs="Times New Roman"/>
          <w:sz w:val="28"/>
          <w:szCs w:val="28"/>
        </w:rPr>
        <w:t>.</w:t>
      </w:r>
    </w:p>
    <w:p w:rsidR="00065872" w:rsidRDefault="00065872" w:rsidP="00065872">
      <w:pPr>
        <w:pStyle w:val="Standard"/>
        <w:autoSpaceDE w:val="0"/>
        <w:jc w:val="both"/>
      </w:pPr>
      <w:r>
        <w:rPr>
          <w:rFonts w:ascii="Times New Roman" w:eastAsia="Times New Roman" w:hAnsi="Times New Roman" w:cs="Times New Roman"/>
          <w:sz w:val="28"/>
          <w:szCs w:val="28"/>
        </w:rPr>
        <w:t>Слово «</w:t>
      </w:r>
      <w:r>
        <w:rPr>
          <w:rFonts w:ascii="Times New Roman" w:eastAsia="Times New Roman" w:hAnsi="Times New Roman" w:cs="Times New Roman"/>
          <w:b/>
          <w:bCs/>
          <w:sz w:val="28"/>
          <w:szCs w:val="28"/>
        </w:rPr>
        <w:t>технология</w:t>
      </w:r>
      <w:r>
        <w:rPr>
          <w:rFonts w:ascii="Times New Roman" w:eastAsia="Times New Roman" w:hAnsi="Times New Roman" w:cs="Times New Roman"/>
          <w:sz w:val="28"/>
          <w:szCs w:val="28"/>
        </w:rPr>
        <w:t>» происходит от греческого «</w:t>
      </w:r>
      <w:proofErr w:type="spellStart"/>
      <w:r>
        <w:rPr>
          <w:rFonts w:ascii="Times New Roman" w:eastAsia="Times New Roman" w:hAnsi="Times New Roman" w:cs="Times New Roman"/>
          <w:sz w:val="28"/>
          <w:szCs w:val="28"/>
        </w:rPr>
        <w:t>techne</w:t>
      </w:r>
      <w:proofErr w:type="spellEnd"/>
      <w:r>
        <w:rPr>
          <w:rFonts w:ascii="Times New Roman" w:eastAsia="Times New Roman" w:hAnsi="Times New Roman" w:cs="Times New Roman"/>
          <w:sz w:val="28"/>
          <w:szCs w:val="28"/>
        </w:rPr>
        <w:t xml:space="preserve">», что означает «искусство», «мастерство», «умение». Т.е. </w:t>
      </w:r>
      <w:r>
        <w:rPr>
          <w:rFonts w:ascii="Times New Roman" w:eastAsia="Times New Roman" w:hAnsi="Times New Roman" w:cs="Times New Roman"/>
          <w:b/>
          <w:bCs/>
          <w:sz w:val="28"/>
          <w:szCs w:val="28"/>
        </w:rPr>
        <w:t xml:space="preserve">технология </w:t>
      </w:r>
      <w:r>
        <w:rPr>
          <w:rFonts w:ascii="Times New Roman" w:eastAsia="Times New Roman" w:hAnsi="Times New Roman" w:cs="Times New Roman"/>
          <w:sz w:val="28"/>
          <w:szCs w:val="28"/>
        </w:rPr>
        <w:t>— действия для достижения поставленной цели. В ходе реализации технологии   материального   производства   получается  какой-либо   материальный   продукт.   Целью информационных технологий является информационный продукт.</w:t>
      </w:r>
    </w:p>
    <w:p w:rsidR="00065872" w:rsidRDefault="00065872" w:rsidP="00065872">
      <w:pPr>
        <w:pStyle w:val="Standard"/>
        <w:autoSpaceDE w:val="0"/>
        <w:jc w:val="both"/>
      </w:pPr>
      <w:r>
        <w:rPr>
          <w:rFonts w:ascii="Times New Roman" w:eastAsia="Times New Roman" w:hAnsi="Times New Roman" w:cs="Times New Roman"/>
          <w:noProof/>
          <w:sz w:val="28"/>
          <w:szCs w:val="28"/>
        </w:rPr>
        <w:drawing>
          <wp:inline distT="0" distB="0" distL="0" distR="0">
            <wp:extent cx="1609560" cy="1190520"/>
            <wp:effectExtent l="0" t="0" r="0" b="0"/>
            <wp:docPr id="6" name="Рисунок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1609560" cy="1190520"/>
                    </a:xfrm>
                    <a:prstGeom prst="rect">
                      <a:avLst/>
                    </a:prstGeom>
                    <a:noFill/>
                    <a:ln>
                      <a:noFill/>
                      <a:prstDash/>
                    </a:ln>
                  </pic:spPr>
                </pic:pic>
              </a:graphicData>
            </a:graphic>
          </wp:inline>
        </w:drawing>
      </w:r>
    </w:p>
    <w:p w:rsidR="00065872" w:rsidRDefault="00065872" w:rsidP="00065872">
      <w:pPr>
        <w:pStyle w:val="Standard"/>
        <w:autoSpaceDE w:val="0"/>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Сбор информации.</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Приходится признать, что органы чувств — наш главный инструмент познания мира — не самые совершенные приспособления. Не всегда они точны и не всякую информацию способны воспринять.</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случайно о грубых, приблизительных вычислениях говорят: «на глаз». Если бы не было специальных приборов, то вряд ли человечеству удалось бы проникнуть в тайны живой клетки или отправить к Марсу и Венере космические зонды.</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Вся деятельность человека связана с различными действиями с информацией, и помогают ему в этом разнообразные технические устройства.</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Любое научное знание начинается тогда, когда мы можем оценить полученную информацию, сравнить ее, а значит измерить. Поэтому для получения недоступной обычными органами чувств информации широко используются специальные технические устройства.</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Одно   из   древнейших  сооружений,  используемое   для получения астрономической информации, находится в Англии недалеко от города </w:t>
      </w:r>
      <w:r>
        <w:rPr>
          <w:rFonts w:ascii="Times New Roman" w:eastAsia="Times New Roman" w:hAnsi="Times New Roman" w:cs="Times New Roman"/>
          <w:sz w:val="28"/>
          <w:szCs w:val="28"/>
        </w:rPr>
        <w:lastRenderedPageBreak/>
        <w:t>Солсбери. Это Стоунхендж — «висячие камни». Он был построен примерно во II веке  до н. э. Стоунхендж состоит из поставленных вертикально каменных столбов,   расположенных   концентрическими   кольцами.   На вертикальных   камнях лежат   горизонтальные   перекладины, своего рода арки. 1963 году с помощью новейших методов исследования   было   уставлено,   что   каменные   арки   дают направления на крайние положения Солнца и Луны, а 56 белых   лунок   помогают   предсказать   время   Солнечного   и Лунного затмений.</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Одно из  древнейших  устройств — весы. С их помощью люди получают информацию о массе объекта. Еще один наш старый знакомый — термометр — служит для измерения температуры окружающей его среды.</w:t>
      </w:r>
    </w:p>
    <w:p w:rsidR="00065872" w:rsidRDefault="00065872" w:rsidP="00065872">
      <w:pPr>
        <w:pStyle w:val="Standard"/>
        <w:autoSpaceDE w:val="0"/>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Обработка информации.</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Приобретая жизненный опыт, наблюдая мир вокруг себя, иначе говоря — накапливая все больше и больше информации, человек учится делать выводы. В древности люди говорили, что человек познает с помощью органов чувств и осмысливает познанное разумом.</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Один раз дотронувшись до горячего чайника или утюга мы запоминаем это на всю жизнь. Каждый раз, случайно коснувшись горячей поверхности, мы отдергиваем руку, потому что у всех нас в детстве был свой «горячий чайник». Если проанализировать, почему так происходит, то можно сделать вывод о преобразовании (обработке) информации. Прикоснувшись к горячей поверхности, мы получили</w:t>
      </w:r>
    </w:p>
    <w:p w:rsidR="00065872" w:rsidRDefault="00065872" w:rsidP="00065872">
      <w:pPr>
        <w:pStyle w:val="Standard"/>
        <w:autoSpaceDE w:val="0"/>
        <w:jc w:val="both"/>
      </w:pPr>
      <w:r>
        <w:rPr>
          <w:rFonts w:ascii="Times New Roman" w:eastAsia="Times New Roman" w:hAnsi="Times New Roman" w:cs="Times New Roman"/>
          <w:sz w:val="28"/>
          <w:szCs w:val="28"/>
        </w:rPr>
        <w:t>информацию при помощи органов осязания. Нервная система передала ее в мозг, где на основе имеющегося опыта был сделан вывод об опасности. Сигнал от мозга был послан в мышцы рук, которые мгновенно сократились. Аналогичные процессы обработки информации происходят и в тот момент, когда при первых же аккордах знакомой мелодии сразу улучшается настроение или появляются слезы.</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Все это примеры неосознанной обработки информации, которая ведется как бы «помимо нас», неосознанно.</w:t>
      </w:r>
    </w:p>
    <w:p w:rsidR="00065872" w:rsidRDefault="00065872" w:rsidP="00065872">
      <w:pPr>
        <w:pStyle w:val="Standard"/>
        <w:autoSpaceDE w:val="0"/>
        <w:jc w:val="both"/>
      </w:pPr>
      <w:r>
        <w:rPr>
          <w:rFonts w:ascii="Times New Roman" w:eastAsia="Times New Roman" w:hAnsi="Times New Roman" w:cs="Times New Roman"/>
          <w:sz w:val="28"/>
          <w:szCs w:val="28"/>
        </w:rPr>
        <w:t xml:space="preserve"> Можно привести много примеров осознанной обработки информации. В этом случае человек создает новую информацию, опираясь на поступающие сведения — так называемую </w:t>
      </w:r>
      <w:r>
        <w:rPr>
          <w:rFonts w:ascii="Times New Roman" w:eastAsia="Times New Roman" w:hAnsi="Times New Roman" w:cs="Times New Roman"/>
          <w:b/>
          <w:bCs/>
          <w:sz w:val="28"/>
          <w:szCs w:val="28"/>
        </w:rPr>
        <w:t xml:space="preserve">входную информацию </w:t>
      </w:r>
      <w:r>
        <w:rPr>
          <w:rFonts w:ascii="Times New Roman" w:eastAsia="Times New Roman" w:hAnsi="Times New Roman" w:cs="Times New Roman"/>
          <w:sz w:val="28"/>
          <w:szCs w:val="28"/>
        </w:rPr>
        <w:t>— и на запас имеющихся у него знаний и опыта.</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Например, на уроках химии школьник изучает правила и законы (приобретает определенные знания и навыки). Когда учитель предлагает очередную задачу (входная информация), ученик обдумывает последовательность решения, вспоминая, какие из изученных правил ему необходимо применить.</w:t>
      </w:r>
    </w:p>
    <w:p w:rsidR="00065872" w:rsidRDefault="00065872" w:rsidP="00065872">
      <w:pPr>
        <w:pStyle w:val="Standard"/>
        <w:autoSpaceDE w:val="0"/>
        <w:jc w:val="both"/>
      </w:pPr>
      <w:r>
        <w:rPr>
          <w:rFonts w:ascii="Times New Roman" w:eastAsia="Times New Roman" w:hAnsi="Times New Roman" w:cs="Times New Roman"/>
          <w:sz w:val="28"/>
          <w:szCs w:val="28"/>
        </w:rPr>
        <w:t xml:space="preserve"> Наконец, он находит ответ. Эта новая информация, созданная учеником в результате обработки входной информации, называется </w:t>
      </w:r>
      <w:r>
        <w:rPr>
          <w:rFonts w:ascii="Times New Roman" w:eastAsia="Times New Roman" w:hAnsi="Times New Roman" w:cs="Times New Roman"/>
          <w:b/>
          <w:bCs/>
          <w:sz w:val="28"/>
          <w:szCs w:val="28"/>
        </w:rPr>
        <w:t>выходной</w:t>
      </w:r>
      <w:r>
        <w:rPr>
          <w:rFonts w:ascii="Times New Roman" w:eastAsia="Times New Roman" w:hAnsi="Times New Roman" w:cs="Times New Roman"/>
          <w:sz w:val="28"/>
          <w:szCs w:val="28"/>
        </w:rPr>
        <w:t>.</w:t>
      </w:r>
    </w:p>
    <w:p w:rsidR="00065872" w:rsidRDefault="00065872" w:rsidP="00065872">
      <w:pPr>
        <w:pStyle w:val="Standard"/>
        <w:autoSpaceDE w:val="0"/>
      </w:pPr>
      <w:r>
        <w:rPr>
          <w:rFonts w:ascii="Times New Roman" w:eastAsia="Times New Roman" w:hAnsi="Times New Roman" w:cs="Times New Roman"/>
          <w:sz w:val="28"/>
          <w:szCs w:val="28"/>
        </w:rPr>
        <w:t>Таким образом</w:t>
      </w:r>
      <w:r>
        <w:rPr>
          <w:rFonts w:ascii="Times New Roman" w:eastAsia="Times New Roman" w:hAnsi="Times New Roman" w:cs="Times New Roman"/>
          <w:b/>
          <w:bCs/>
          <w:sz w:val="28"/>
          <w:szCs w:val="28"/>
        </w:rPr>
        <w:t>, выходная информация</w:t>
      </w:r>
      <w:r>
        <w:rPr>
          <w:rFonts w:ascii="Times New Roman" w:eastAsia="Times New Roman" w:hAnsi="Times New Roman" w:cs="Times New Roman"/>
          <w:sz w:val="28"/>
          <w:szCs w:val="28"/>
        </w:rPr>
        <w:t xml:space="preserve"> всегда является результатом мыслительной деятельности человека по обработке входной информации. Можно сказать, что человек постоянно занимается обработкой входной информации, преобразуя ее в выходную.</w:t>
      </w:r>
    </w:p>
    <w:p w:rsidR="00065872" w:rsidRDefault="00065872" w:rsidP="00065872">
      <w:pPr>
        <w:pStyle w:val="Standard"/>
        <w:autoSpaceDE w:val="0"/>
        <w:jc w:val="both"/>
      </w:pPr>
      <w:r>
        <w:rPr>
          <w:rFonts w:ascii="Times New Roman" w:eastAsia="Times New Roman" w:hAnsi="Times New Roman" w:cs="Times New Roman"/>
          <w:b/>
          <w:bCs/>
          <w:sz w:val="28"/>
          <w:szCs w:val="28"/>
        </w:rPr>
        <w:lastRenderedPageBreak/>
        <w:t>Входная информация</w:t>
      </w:r>
      <w:r>
        <w:rPr>
          <w:rFonts w:ascii="Times New Roman" w:eastAsia="Times New Roman" w:hAnsi="Times New Roman" w:cs="Times New Roman"/>
          <w:sz w:val="28"/>
          <w:szCs w:val="28"/>
        </w:rPr>
        <w:t xml:space="preserve"> – это информация, которую получает человек или устройства.</w:t>
      </w:r>
    </w:p>
    <w:p w:rsidR="00065872" w:rsidRDefault="00065872" w:rsidP="00065872">
      <w:pPr>
        <w:pStyle w:val="Standard"/>
        <w:autoSpaceDE w:val="0"/>
        <w:jc w:val="both"/>
      </w:pPr>
      <w:r>
        <w:rPr>
          <w:rFonts w:ascii="Times New Roman" w:eastAsia="Times New Roman" w:hAnsi="Times New Roman" w:cs="Times New Roman"/>
          <w:b/>
          <w:bCs/>
          <w:sz w:val="28"/>
          <w:szCs w:val="28"/>
        </w:rPr>
        <w:t>Выходная информация</w:t>
      </w:r>
      <w:r>
        <w:rPr>
          <w:rFonts w:ascii="Times New Roman" w:eastAsia="Times New Roman" w:hAnsi="Times New Roman" w:cs="Times New Roman"/>
          <w:sz w:val="28"/>
          <w:szCs w:val="28"/>
        </w:rPr>
        <w:t xml:space="preserve"> – это информация, которая получается после обработки человеком или устройством.</w:t>
      </w:r>
    </w:p>
    <w:p w:rsidR="00065872" w:rsidRDefault="00065872" w:rsidP="00065872">
      <w:pPr>
        <w:pStyle w:val="Standard"/>
        <w:autoSpaceDE w:val="0"/>
        <w:jc w:val="both"/>
      </w:pPr>
      <w:r>
        <w:rPr>
          <w:rFonts w:ascii="Times New Roman" w:eastAsia="Times New Roman" w:hAnsi="Times New Roman" w:cs="Times New Roman"/>
          <w:noProof/>
          <w:sz w:val="28"/>
          <w:szCs w:val="28"/>
        </w:rPr>
        <w:drawing>
          <wp:inline distT="0" distB="0" distL="0" distR="0">
            <wp:extent cx="3619440" cy="485640"/>
            <wp:effectExtent l="0" t="0" r="0" b="0"/>
            <wp:docPr id="7" name="Рисунок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3619440" cy="485640"/>
                    </a:xfrm>
                    <a:prstGeom prst="rect">
                      <a:avLst/>
                    </a:prstGeom>
                    <a:noFill/>
                    <a:ln>
                      <a:noFill/>
                      <a:prstDash/>
                    </a:ln>
                  </pic:spPr>
                </pic:pic>
              </a:graphicData>
            </a:graphic>
          </wp:inline>
        </w:drawing>
      </w:r>
    </w:p>
    <w:p w:rsidR="00065872" w:rsidRDefault="00065872" w:rsidP="00065872">
      <w:pPr>
        <w:pStyle w:val="Standard"/>
        <w:autoSpaceDE w:val="0"/>
        <w:jc w:val="both"/>
      </w:pPr>
      <w:r>
        <w:rPr>
          <w:rFonts w:ascii="Times New Roman" w:eastAsia="Times New Roman" w:hAnsi="Times New Roman" w:cs="Times New Roman"/>
          <w:sz w:val="28"/>
          <w:szCs w:val="28"/>
          <w:u w:val="single"/>
        </w:rPr>
        <w:t xml:space="preserve">Обработка   информации </w:t>
      </w:r>
      <w:r>
        <w:rPr>
          <w:rFonts w:ascii="Times New Roman" w:eastAsia="Times New Roman" w:hAnsi="Times New Roman" w:cs="Times New Roman"/>
          <w:sz w:val="28"/>
          <w:szCs w:val="28"/>
        </w:rPr>
        <w:t xml:space="preserve"> —   процесс   планомерного   изменения   содержания   или   формы представления информации.</w:t>
      </w:r>
    </w:p>
    <w:p w:rsidR="00065872" w:rsidRDefault="00065872" w:rsidP="00065872">
      <w:pPr>
        <w:pStyle w:val="Standard"/>
        <w:autoSpaceDE w:val="0"/>
        <w:jc w:val="both"/>
      </w:pPr>
      <w:r>
        <w:rPr>
          <w:rFonts w:ascii="Times New Roman" w:eastAsia="Times New Roman" w:hAnsi="Times New Roman" w:cs="Times New Roman"/>
          <w:sz w:val="28"/>
          <w:szCs w:val="28"/>
        </w:rPr>
        <w:t xml:space="preserve">Обработка информации производится в соответствии с определенными правилами некоторым субъектом или объектом (например, человек или автоматическое устройство). Будет называть его исполнителем </w:t>
      </w:r>
      <w:r>
        <w:rPr>
          <w:rFonts w:ascii="Times New Roman" w:eastAsia="Times New Roman" w:hAnsi="Times New Roman" w:cs="Times New Roman"/>
          <w:b/>
          <w:bCs/>
          <w:sz w:val="28"/>
          <w:szCs w:val="28"/>
        </w:rPr>
        <w:t>обработки информации</w:t>
      </w:r>
      <w:r>
        <w:rPr>
          <w:rFonts w:ascii="Times New Roman" w:eastAsia="Times New Roman" w:hAnsi="Times New Roman" w:cs="Times New Roman"/>
          <w:sz w:val="28"/>
          <w:szCs w:val="28"/>
        </w:rPr>
        <w:t>.</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Входная информация, представленная в символьной форме (знаки, буквы, цифры, сигналы), называются входными данными. В результате обработки исполнителем получают выходные данные.</w:t>
      </w:r>
    </w:p>
    <w:p w:rsidR="00065872" w:rsidRDefault="00065872" w:rsidP="00065872">
      <w:pPr>
        <w:pStyle w:val="Standard"/>
        <w:autoSpaceDE w:val="0"/>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Передача информации.</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человечества не было бы возможно без обмена информацией. С давних времен люди из поколения в поколение передавали свои знания, извещали об опасности или передавали важную и срочную информацию, обменивались сведениями. Например, в Петербурге в начале XIX века была весьма развита пожарная служба. В нескольких частях города были построены высокие каланчи, с которых   обозревались   окрестности.   Если   случался   пожар,   то   на   башне   днем   поднимался разноцветный флаг (с той или иной геометрической фигурой), а ночью зажигалось несколько фонарей, число и расположение которых означало часть города, где произошел пожар, а также степень его сложности.</w:t>
      </w:r>
    </w:p>
    <w:p w:rsidR="00065872" w:rsidRDefault="00065872" w:rsidP="00065872">
      <w:pPr>
        <w:pStyle w:val="Standard"/>
        <w:autoSpaceDE w:val="0"/>
        <w:jc w:val="both"/>
      </w:pPr>
      <w:r>
        <w:rPr>
          <w:rFonts w:ascii="Times New Roman" w:eastAsia="Times New Roman" w:hAnsi="Times New Roman" w:cs="Times New Roman"/>
          <w:noProof/>
          <w:sz w:val="28"/>
          <w:szCs w:val="28"/>
        </w:rPr>
        <w:drawing>
          <wp:inline distT="0" distB="0" distL="0" distR="0">
            <wp:extent cx="4162320" cy="1762199"/>
            <wp:effectExtent l="0" t="0" r="0" b="0"/>
            <wp:docPr id="8" name="Рисунок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4162320" cy="1762199"/>
                    </a:xfrm>
                    <a:prstGeom prst="rect">
                      <a:avLst/>
                    </a:prstGeom>
                    <a:noFill/>
                    <a:ln>
                      <a:noFill/>
                      <a:prstDash/>
                    </a:ln>
                  </pic:spPr>
                </pic:pic>
              </a:graphicData>
            </a:graphic>
          </wp:inline>
        </w:drawing>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любом процессе передачи или обмене информацией существует ее источник и получатель, а сама информация передается по  каналу связи  с помощью  сигналов: механических, тепловых, электрических и др. В обычной жизни для человека любой звук, свет являются сигналами, несущими смысловую нагрузку. Например, сирена — это звуковой сигнал тревоги; звонок телефона — сигал, чтобы взять трубку; красный свет светофора — сигнал, запрещающий переход дороги.</w:t>
      </w:r>
    </w:p>
    <w:p w:rsidR="00065872" w:rsidRDefault="00065872" w:rsidP="00065872">
      <w:pPr>
        <w:pStyle w:val="Standard"/>
        <w:autoSpaceDE w:val="0"/>
        <w:jc w:val="both"/>
      </w:pPr>
      <w:r>
        <w:rPr>
          <w:rFonts w:ascii="Times New Roman" w:eastAsia="Times New Roman" w:hAnsi="Times New Roman" w:cs="Times New Roman"/>
          <w:noProof/>
          <w:sz w:val="28"/>
          <w:szCs w:val="28"/>
        </w:rPr>
        <w:drawing>
          <wp:inline distT="0" distB="0" distL="0" distR="0">
            <wp:extent cx="3276720" cy="476280"/>
            <wp:effectExtent l="0" t="0" r="0" b="0"/>
            <wp:docPr id="9" name="Рисунок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lum/>
                    </a:blip>
                    <a:srcRect/>
                    <a:stretch>
                      <a:fillRect/>
                    </a:stretch>
                  </pic:blipFill>
                  <pic:spPr>
                    <a:xfrm>
                      <a:off x="0" y="0"/>
                      <a:ext cx="3276720" cy="476280"/>
                    </a:xfrm>
                    <a:prstGeom prst="rect">
                      <a:avLst/>
                    </a:prstGeom>
                    <a:noFill/>
                    <a:ln>
                      <a:noFill/>
                      <a:prstDash/>
                    </a:ln>
                  </pic:spPr>
                </pic:pic>
              </a:graphicData>
            </a:graphic>
          </wp:inline>
        </w:drawing>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качестве источника информации может выступать живое существо или техническое устройство.</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него информация попадает а кодирующее устройство, которое предназначено для преобразования исходного сообщения в форму, удобную для передачи. С такими устройствами вы встречаетесь постоянно: микрофон телефона, лист бумаги и т. д. По каналу связи информация попадает в декодирующее устройство получателя, которое преобразует кодированное сообщение в форму, понятную получателю. Одни из самых сложных декодирующих устройств — человеческие ухо и глаз.</w:t>
      </w:r>
    </w:p>
    <w:p w:rsidR="00065872" w:rsidRDefault="00065872" w:rsidP="00065872">
      <w:pPr>
        <w:pStyle w:val="Standard"/>
        <w:autoSpaceDE w:val="0"/>
        <w:jc w:val="both"/>
      </w:pPr>
      <w:r>
        <w:rPr>
          <w:rFonts w:ascii="Times New Roman" w:eastAsia="Times New Roman" w:hAnsi="Times New Roman" w:cs="Times New Roman"/>
          <w:noProof/>
          <w:sz w:val="28"/>
          <w:szCs w:val="28"/>
        </w:rPr>
        <w:drawing>
          <wp:inline distT="0" distB="0" distL="0" distR="0">
            <wp:extent cx="4295880" cy="514439"/>
            <wp:effectExtent l="0" t="0" r="0" b="0"/>
            <wp:docPr id="10" name="Рисунок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alphaModFix/>
                      <a:lum/>
                    </a:blip>
                    <a:srcRect/>
                    <a:stretch>
                      <a:fillRect/>
                    </a:stretch>
                  </pic:blipFill>
                  <pic:spPr>
                    <a:xfrm>
                      <a:off x="0" y="0"/>
                      <a:ext cx="4295880" cy="514439"/>
                    </a:xfrm>
                    <a:prstGeom prst="rect">
                      <a:avLst/>
                    </a:prstGeom>
                    <a:noFill/>
                    <a:ln>
                      <a:noFill/>
                      <a:prstDash/>
                    </a:ln>
                  </pic:spPr>
                </pic:pic>
              </a:graphicData>
            </a:graphic>
          </wp:inline>
        </w:drawing>
      </w:r>
    </w:p>
    <w:p w:rsidR="00065872" w:rsidRDefault="00065872" w:rsidP="00065872">
      <w:pPr>
        <w:pStyle w:val="Standard"/>
        <w:autoSpaceDE w:val="0"/>
        <w:jc w:val="both"/>
      </w:pPr>
      <w:r>
        <w:rPr>
          <w:rFonts w:ascii="Times New Roman" w:eastAsia="Times New Roman" w:hAnsi="Times New Roman" w:cs="Times New Roman"/>
          <w:sz w:val="28"/>
          <w:szCs w:val="28"/>
        </w:rPr>
        <w:t>В   процессе   передачи   информация   может   утрачиваться,   искажаться.   Это   происходит   из-за различных помех, как на канале связи, так и при кодировании и декодировании информации. С такими ситуациями   вы   встречаетесь   достаточно   часто:   искажение   звука   в   телефоне,   помехи   при телевизионной   передаче,   ошибки   телеграфа,   неполнота   переданной   информации,   неверно выраженная   мысль,   ошибка   в   расчетах.   Вопросами,   связанными   с   методами   кодирования   и декодирования информации, занимается специальная наука —</w:t>
      </w:r>
      <w:r>
        <w:rPr>
          <w:rFonts w:ascii="Times New Roman" w:eastAsia="Times New Roman" w:hAnsi="Times New Roman" w:cs="Times New Roman"/>
          <w:b/>
          <w:bCs/>
          <w:sz w:val="28"/>
          <w:szCs w:val="28"/>
        </w:rPr>
        <w:t xml:space="preserve"> криптография.</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передаче информации важную роль играет форма представления информации. Она может быть понятна источнику информации, но недоступна для понимания получателя. Люди специально договариваются о языке, с помощью которого будет представлена информация для более надежного ее сохранения.</w:t>
      </w:r>
    </w:p>
    <w:p w:rsidR="00065872" w:rsidRDefault="00065872" w:rsidP="00065872">
      <w:pPr>
        <w:pStyle w:val="Standard"/>
        <w:autoSpaceDE w:val="0"/>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Хранение информации.</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Человеческий разум является самым совершенным инструментом познания окружающего мира. А память человека — великолепным устройством для хранения полученной информации.</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Чтобы информация стала достоянием многих людей, необходимо иметь возможность ее хранить не только в памяти человека. В процессе развития человечества существовали разные способы хранения информации, которые совершенствовались с течением времени: узелки на веревках, зарубки на палках, берестяные грамоты, письма на папирусе, бумаге.</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Наконец, был изобретен типографский станок, и появились книги. Поиск надежных и доступных способов хранения информации идет и по сей день.</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Сегодня мы используем для хранения информации самые различные материалы: бумагу, фото- и кинопленку, магнитную аудио- и видеоленту, магнитные и оптические диски. Все это — носители информации.</w:t>
      </w:r>
    </w:p>
    <w:p w:rsidR="00065872" w:rsidRDefault="00065872" w:rsidP="00065872">
      <w:pPr>
        <w:pStyle w:val="Standard"/>
        <w:autoSpaceDE w:val="0"/>
        <w:jc w:val="both"/>
      </w:pPr>
      <w:r>
        <w:rPr>
          <w:rFonts w:ascii="Times New Roman" w:eastAsia="Times New Roman" w:hAnsi="Times New Roman" w:cs="Times New Roman"/>
          <w:b/>
          <w:bCs/>
          <w:sz w:val="28"/>
          <w:szCs w:val="28"/>
        </w:rPr>
        <w:t xml:space="preserve">Носитель информации </w:t>
      </w:r>
      <w:r>
        <w:rPr>
          <w:rFonts w:ascii="Times New Roman" w:eastAsia="Times New Roman" w:hAnsi="Times New Roman" w:cs="Times New Roman"/>
          <w:sz w:val="28"/>
          <w:szCs w:val="28"/>
        </w:rPr>
        <w:t xml:space="preserve"> — материальный объект, предназначенный для хранения и передачи информации.</w:t>
      </w:r>
    </w:p>
    <w:p w:rsidR="00065872" w:rsidRDefault="00065872" w:rsidP="00065872">
      <w:pPr>
        <w:pStyle w:val="Standard"/>
        <w:autoSpaceDE w:val="0"/>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Поиск информации.</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Просто сохранить информацию недостаточно. Нужно уметь ее пользоваться. А для того чтобы воспользоваться нужной информацией в нужный момент необходимо уметь ее быстро найти.</w:t>
      </w:r>
    </w:p>
    <w:p w:rsidR="00065872" w:rsidRDefault="00065872" w:rsidP="00065872">
      <w:pPr>
        <w:pStyle w:val="Standard"/>
        <w:autoSpaceDE w:val="0"/>
        <w:jc w:val="both"/>
      </w:pPr>
      <w:r>
        <w:rPr>
          <w:rFonts w:ascii="Times New Roman" w:eastAsia="Times New Roman" w:hAnsi="Times New Roman" w:cs="Times New Roman"/>
          <w:b/>
          <w:bCs/>
          <w:sz w:val="28"/>
          <w:szCs w:val="28"/>
        </w:rPr>
        <w:lastRenderedPageBreak/>
        <w:t xml:space="preserve">Поиск   информации  </w:t>
      </w:r>
      <w:r>
        <w:rPr>
          <w:rFonts w:ascii="Times New Roman" w:eastAsia="Times New Roman" w:hAnsi="Times New Roman" w:cs="Times New Roman"/>
          <w:sz w:val="28"/>
          <w:szCs w:val="28"/>
        </w:rPr>
        <w:t xml:space="preserve"> —   это   извлечение   хранимой   информации.   Существуют   ручной   и автоматизированный методы поиска информации в хранилищах.</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поиска информации:</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непосредственное наблюдение;</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общение со специалистами по интересующему вас вопросу;</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чтение соответствующей литературы;</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просмотр теле-, видеопрограмм;</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прослушивание радиопередач и аудиокассет;</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работа в библиотеках, архивах;</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запрос к информационным системам, базам и банкам компьютерных данных;</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другие методы.</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того   чтобы   собрать   наиболее   полную  информацию   и   повысить   вероятность   принятия правильного решения, необходимо использовать разнообразные методы поиска информации.</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поиска информации вам встретится как самая полезная, так и бесполезная, как достоверная, так и ложная, объективная и субъективная информация, но чтобы не утонуть в море информации, учитесь отбирать только полезную для решения стоящей перед вами задачи. Не уподобляйте свою голову мусорному ящику, куда сваливают все без разбора.</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ускорения процесса получения наиболее полной информации по вопросу стали составлять каталоги (алфавитный, предметный и др.).</w:t>
      </w:r>
    </w:p>
    <w:p w:rsidR="00065872" w:rsidRDefault="00065872" w:rsidP="00065872">
      <w:pPr>
        <w:pStyle w:val="Standard"/>
        <w:autoSpaceDE w:val="0"/>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Защита информации.</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жизни человека информация играет очень важную роль. От нее зависит принятие решений, влияющих на развитие общества.</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предотвращения потери информации разрабатываются различные механизмы ее защиты, которые используются на всех этапах работы с ней.</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защиты информации используют различные способы защиты:</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контроль доступа;</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разграничение доступа;</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дублирование каналов связи;</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криптографическое преобразование информации с помощью шифров.</w:t>
      </w:r>
    </w:p>
    <w:p w:rsidR="00065872" w:rsidRDefault="00065872" w:rsidP="00065872">
      <w:pPr>
        <w:pStyle w:val="Standard"/>
        <w:autoSpaceDE w:val="0"/>
        <w:ind w:left="360" w:hanging="36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  Практическая часть.</w:t>
      </w:r>
    </w:p>
    <w:p w:rsidR="00065872" w:rsidRDefault="00065872" w:rsidP="00065872">
      <w:pPr>
        <w:pStyle w:val="Standard"/>
        <w:autoSpaceDE w:val="0"/>
        <w:spacing w:after="45"/>
      </w:pPr>
      <w:r>
        <w:rPr>
          <w:rFonts w:ascii="Times New Roman" w:eastAsia="Times New Roman" w:hAnsi="Times New Roman" w:cs="Times New Roman"/>
          <w:b/>
          <w:bCs/>
          <w:i/>
          <w:iCs/>
          <w:sz w:val="28"/>
          <w:szCs w:val="28"/>
        </w:rPr>
        <w:t>Практическая работа № 1.2</w:t>
      </w:r>
      <w:r>
        <w:rPr>
          <w:rFonts w:ascii="Times New Roman" w:eastAsia="Times New Roman" w:hAnsi="Times New Roman" w:cs="Times New Roman"/>
          <w:b/>
          <w:bCs/>
          <w:sz w:val="28"/>
          <w:szCs w:val="28"/>
        </w:rPr>
        <w:t xml:space="preserve"> «Тренировка ввода текстовой и числовой информации с помощью клавиатурного тренажера. ОС </w:t>
      </w:r>
      <w:proofErr w:type="spellStart"/>
      <w:r>
        <w:rPr>
          <w:rFonts w:ascii="Times New Roman" w:eastAsia="Times New Roman" w:hAnsi="Times New Roman" w:cs="Times New Roman"/>
          <w:b/>
          <w:bCs/>
          <w:sz w:val="28"/>
          <w:szCs w:val="28"/>
        </w:rPr>
        <w:t>Линукс</w:t>
      </w:r>
      <w:proofErr w:type="spellEnd"/>
      <w:r>
        <w:rPr>
          <w:rFonts w:ascii="Times New Roman" w:eastAsia="Times New Roman" w:hAnsi="Times New Roman" w:cs="Times New Roman"/>
          <w:b/>
          <w:bCs/>
          <w:sz w:val="28"/>
          <w:szCs w:val="28"/>
        </w:rPr>
        <w:t>».</w:t>
      </w:r>
    </w:p>
    <w:p w:rsidR="00065872" w:rsidRDefault="00065872" w:rsidP="00065872">
      <w:pPr>
        <w:pStyle w:val="Standard"/>
        <w:autoSpaceDE w:val="0"/>
        <w:ind w:left="1800" w:hanging="180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АиПО</w:t>
      </w:r>
      <w:proofErr w:type="spellEnd"/>
      <w:r>
        <w:rPr>
          <w:rFonts w:ascii="Times New Roman" w:eastAsia="Times New Roman" w:hAnsi="Times New Roman" w:cs="Times New Roman"/>
          <w:sz w:val="28"/>
          <w:szCs w:val="28"/>
        </w:rPr>
        <w:t xml:space="preserve">: компьютер с установленной ОС </w:t>
      </w:r>
      <w:proofErr w:type="spellStart"/>
      <w:r>
        <w:rPr>
          <w:rFonts w:ascii="Times New Roman" w:eastAsia="Times New Roman" w:hAnsi="Times New Roman" w:cs="Times New Roman"/>
          <w:sz w:val="28"/>
          <w:szCs w:val="28"/>
        </w:rPr>
        <w:t>Линукс</w:t>
      </w:r>
      <w:proofErr w:type="spellEnd"/>
      <w:r>
        <w:rPr>
          <w:rFonts w:ascii="Times New Roman" w:eastAsia="Times New Roman" w:hAnsi="Times New Roman" w:cs="Times New Roman"/>
          <w:sz w:val="28"/>
          <w:szCs w:val="28"/>
        </w:rPr>
        <w:t xml:space="preserve"> и клавиатурным тренажером.</w:t>
      </w:r>
    </w:p>
    <w:p w:rsidR="00065872" w:rsidRDefault="00065872" w:rsidP="00065872">
      <w:pPr>
        <w:pStyle w:val="Standard"/>
        <w:autoSpaceDE w:val="0"/>
        <w:ind w:left="1800" w:hanging="18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работы: познакомиться с общим видом клавиатуры, основными группами клавиш и их предназначением.</w:t>
      </w:r>
    </w:p>
    <w:p w:rsidR="00065872" w:rsidRDefault="00065872" w:rsidP="00065872">
      <w:pPr>
        <w:pStyle w:val="Standard"/>
        <w:tabs>
          <w:tab w:val="left" w:pos="45"/>
          <w:tab w:val="left" w:pos="1980"/>
        </w:tabs>
        <w:autoSpaceDE w:val="0"/>
        <w:ind w:left="1980" w:hanging="1980"/>
        <w:jc w:val="both"/>
      </w:pPr>
      <w:r>
        <w:rPr>
          <w:rFonts w:ascii="Times New Roman" w:eastAsia="Times New Roman" w:hAnsi="Times New Roman" w:cs="Times New Roman"/>
          <w:sz w:val="28"/>
          <w:szCs w:val="28"/>
        </w:rPr>
        <w:t xml:space="preserve">Обеспечение: </w:t>
      </w:r>
      <w:proofErr w:type="spellStart"/>
      <w:r>
        <w:rPr>
          <w:rFonts w:ascii="Times New Roman" w:eastAsia="Times New Roman" w:hAnsi="Times New Roman" w:cs="Times New Roman"/>
          <w:b/>
          <w:bCs/>
          <w:sz w:val="28"/>
          <w:szCs w:val="28"/>
        </w:rPr>
        <w:t>KTouch</w:t>
      </w:r>
      <w:proofErr w:type="spellEnd"/>
      <w:r>
        <w:rPr>
          <w:rFonts w:ascii="Times New Roman" w:eastAsia="Times New Roman" w:hAnsi="Times New Roman" w:cs="Times New Roman"/>
          <w:sz w:val="28"/>
          <w:szCs w:val="28"/>
        </w:rPr>
        <w:t xml:space="preserve"> — клавиатурный тренажер, входящий в пакет образовательных программ KDE </w:t>
      </w:r>
      <w:proofErr w:type="spellStart"/>
      <w:r>
        <w:rPr>
          <w:rFonts w:ascii="Times New Roman" w:eastAsia="Times New Roman" w:hAnsi="Times New Roman" w:cs="Times New Roman"/>
          <w:sz w:val="28"/>
          <w:szCs w:val="28"/>
        </w:rPr>
        <w:t>Edutainment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Project</w:t>
      </w:r>
      <w:proofErr w:type="spellEnd"/>
      <w:r>
        <w:rPr>
          <w:rFonts w:ascii="Times New Roman" w:eastAsia="Times New Roman" w:hAnsi="Times New Roman" w:cs="Times New Roman"/>
          <w:sz w:val="28"/>
          <w:szCs w:val="28"/>
        </w:rPr>
        <w:t xml:space="preserve">. Распространяется согласно GNU </w:t>
      </w:r>
      <w:proofErr w:type="spellStart"/>
      <w:r>
        <w:rPr>
          <w:rFonts w:ascii="Times New Roman" w:eastAsia="Times New Roman" w:hAnsi="Times New Roman" w:cs="Times New Roman"/>
          <w:sz w:val="28"/>
          <w:szCs w:val="28"/>
        </w:rPr>
        <w:t>General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Public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License</w:t>
      </w:r>
      <w:proofErr w:type="spellEnd"/>
      <w:r>
        <w:rPr>
          <w:rFonts w:ascii="Times New Roman" w:eastAsia="Times New Roman" w:hAnsi="Times New Roman" w:cs="Times New Roman"/>
          <w:sz w:val="28"/>
          <w:szCs w:val="28"/>
        </w:rPr>
        <w:t>.</w:t>
      </w:r>
    </w:p>
    <w:p w:rsidR="00065872" w:rsidRDefault="00065872" w:rsidP="00065872">
      <w:pPr>
        <w:pStyle w:val="Standard"/>
        <w:tabs>
          <w:tab w:val="left" w:pos="90"/>
        </w:tabs>
        <w:autoSpaceDE w:val="0"/>
        <w:spacing w:after="30"/>
        <w:ind w:firstLine="75"/>
        <w:jc w:val="both"/>
      </w:pPr>
      <w:proofErr w:type="spellStart"/>
      <w:r>
        <w:rPr>
          <w:rFonts w:ascii="Times New Roman" w:eastAsia="Times New Roman" w:hAnsi="Times New Roman" w:cs="Times New Roman"/>
          <w:b/>
          <w:bCs/>
          <w:sz w:val="28"/>
          <w:szCs w:val="28"/>
        </w:rPr>
        <w:t>KTouch</w:t>
      </w:r>
      <w:proofErr w:type="spellEnd"/>
      <w:r>
        <w:rPr>
          <w:rFonts w:ascii="Times New Roman" w:eastAsia="Times New Roman" w:hAnsi="Times New Roman" w:cs="Times New Roman"/>
          <w:sz w:val="28"/>
          <w:szCs w:val="28"/>
        </w:rPr>
        <w:t xml:space="preserve"> обучает методу слепой печати.</w:t>
      </w:r>
    </w:p>
    <w:p w:rsidR="00065872" w:rsidRDefault="00065872" w:rsidP="00065872">
      <w:pPr>
        <w:pStyle w:val="Standard"/>
        <w:tabs>
          <w:tab w:val="left" w:pos="90"/>
        </w:tabs>
        <w:autoSpaceDE w:val="0"/>
        <w:spacing w:after="30"/>
        <w:ind w:firstLine="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Возможности программы</w:t>
      </w:r>
    </w:p>
    <w:p w:rsidR="00065872" w:rsidRDefault="00065872" w:rsidP="00065872">
      <w:pPr>
        <w:pStyle w:val="Standard"/>
        <w:tabs>
          <w:tab w:val="left" w:pos="90"/>
        </w:tabs>
        <w:autoSpaceDE w:val="0"/>
        <w:spacing w:after="30"/>
        <w:ind w:firstLine="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Поддержка различных раскладок клавиатур.</w:t>
      </w:r>
    </w:p>
    <w:p w:rsidR="00065872" w:rsidRDefault="00065872" w:rsidP="00065872">
      <w:pPr>
        <w:pStyle w:val="Standard"/>
        <w:tabs>
          <w:tab w:val="left" w:pos="90"/>
        </w:tabs>
        <w:autoSpaceDE w:val="0"/>
        <w:spacing w:after="30"/>
        <w:ind w:firstLine="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Возможность добавления новой раскладки.</w:t>
      </w:r>
    </w:p>
    <w:p w:rsidR="00065872" w:rsidRDefault="00065872" w:rsidP="00065872">
      <w:pPr>
        <w:pStyle w:val="Standard"/>
        <w:tabs>
          <w:tab w:val="left" w:pos="90"/>
        </w:tabs>
        <w:autoSpaceDE w:val="0"/>
        <w:spacing w:after="30"/>
        <w:ind w:firstLine="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Редактирование упражнений.</w:t>
      </w:r>
    </w:p>
    <w:p w:rsidR="00065872" w:rsidRDefault="00065872" w:rsidP="00065872">
      <w:pPr>
        <w:pStyle w:val="Standard"/>
        <w:tabs>
          <w:tab w:val="left" w:pos="90"/>
        </w:tabs>
        <w:autoSpaceDE w:val="0"/>
        <w:spacing w:after="30"/>
        <w:ind w:firstLine="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Детальная статистика по результатам выполняемых упражнений.</w:t>
      </w:r>
    </w:p>
    <w:p w:rsidR="00065872" w:rsidRDefault="00065872" w:rsidP="00065872">
      <w:pPr>
        <w:pStyle w:val="Standard"/>
        <w:tabs>
          <w:tab w:val="left" w:pos="90"/>
        </w:tabs>
        <w:autoSpaceDE w:val="0"/>
        <w:spacing w:after="30"/>
        <w:ind w:firstLine="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Подсчет скорости и качества (аккуратности) печати.</w:t>
      </w:r>
    </w:p>
    <w:p w:rsidR="00065872" w:rsidRDefault="00065872" w:rsidP="00065872">
      <w:pPr>
        <w:pStyle w:val="Standard"/>
        <w:tabs>
          <w:tab w:val="left" w:pos="90"/>
        </w:tabs>
        <w:autoSpaceDE w:val="0"/>
        <w:spacing w:after="30"/>
        <w:ind w:firstLine="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Различные цветовые схемы интерфейса .</w:t>
      </w:r>
    </w:p>
    <w:p w:rsidR="00065872" w:rsidRDefault="00065872" w:rsidP="00065872">
      <w:pPr>
        <w:pStyle w:val="Standard"/>
        <w:tabs>
          <w:tab w:val="left" w:pos="90"/>
        </w:tabs>
        <w:autoSpaceDE w:val="0"/>
        <w:spacing w:after="30"/>
        <w:ind w:firstLine="75"/>
        <w:jc w:val="both"/>
      </w:pPr>
      <w:r>
        <w:rPr>
          <w:rFonts w:ascii="Times New Roman" w:eastAsia="Times New Roman" w:hAnsi="Times New Roman" w:cs="Times New Roman"/>
          <w:noProof/>
          <w:sz w:val="28"/>
          <w:szCs w:val="28"/>
        </w:rPr>
        <w:drawing>
          <wp:inline distT="0" distB="0" distL="0" distR="0">
            <wp:extent cx="3247920" cy="2467080"/>
            <wp:effectExtent l="0" t="0" r="0" b="0"/>
            <wp:docPr id="11" name="Рисунок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alphaModFix/>
                      <a:lum/>
                    </a:blip>
                    <a:srcRect/>
                    <a:stretch>
                      <a:fillRect/>
                    </a:stretch>
                  </pic:blipFill>
                  <pic:spPr>
                    <a:xfrm>
                      <a:off x="0" y="0"/>
                      <a:ext cx="3247920" cy="2467080"/>
                    </a:xfrm>
                    <a:prstGeom prst="rect">
                      <a:avLst/>
                    </a:prstGeom>
                    <a:noFill/>
                    <a:ln>
                      <a:noFill/>
                      <a:prstDash/>
                    </a:ln>
                  </pic:spPr>
                </pic:pic>
              </a:graphicData>
            </a:graphic>
          </wp:inline>
        </w:drawing>
      </w:r>
    </w:p>
    <w:p w:rsidR="00065872" w:rsidRDefault="00065872" w:rsidP="00065872">
      <w:pPr>
        <w:pStyle w:val="Standard"/>
        <w:tabs>
          <w:tab w:val="left" w:pos="90"/>
        </w:tabs>
        <w:autoSpaceDE w:val="0"/>
        <w:spacing w:after="30"/>
        <w:ind w:firstLine="75"/>
        <w:jc w:val="both"/>
      </w:pPr>
      <w:r>
        <w:rPr>
          <w:rFonts w:ascii="Times New Roman" w:eastAsia="Times New Roman" w:hAnsi="Times New Roman" w:cs="Times New Roman"/>
          <w:sz w:val="28"/>
          <w:szCs w:val="28"/>
        </w:rPr>
        <w:t xml:space="preserve">Обучение на </w:t>
      </w:r>
      <w:proofErr w:type="spellStart"/>
      <w:r>
        <w:rPr>
          <w:rFonts w:ascii="Times New Roman" w:eastAsia="Times New Roman" w:hAnsi="Times New Roman" w:cs="Times New Roman"/>
          <w:b/>
          <w:bCs/>
          <w:sz w:val="28"/>
          <w:szCs w:val="28"/>
        </w:rPr>
        <w:t>KTouch</w:t>
      </w:r>
      <w:proofErr w:type="spellEnd"/>
      <w:r>
        <w:rPr>
          <w:rFonts w:ascii="Times New Roman" w:eastAsia="Times New Roman" w:hAnsi="Times New Roman" w:cs="Times New Roman"/>
          <w:sz w:val="28"/>
          <w:szCs w:val="28"/>
        </w:rPr>
        <w:t xml:space="preserve"> напоминает  аркадную игру. Курс для выбранного вами языка будет разделен на множество уровней, на каждом</w:t>
      </w:r>
    </w:p>
    <w:p w:rsidR="00065872" w:rsidRDefault="00065872" w:rsidP="00065872">
      <w:pPr>
        <w:pStyle w:val="Standard"/>
        <w:tabs>
          <w:tab w:val="left" w:pos="90"/>
        </w:tabs>
        <w:autoSpaceDE w:val="0"/>
        <w:spacing w:after="30"/>
        <w:ind w:firstLine="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которых добавляется по две изучаемых клавиши. Перейти на следующий уровень можно только если вы достигли заданной скорости набора (120 символов в минуту) и заданного процента правильности (85%).</w:t>
      </w:r>
    </w:p>
    <w:p w:rsidR="00065872" w:rsidRDefault="00065872" w:rsidP="00065872">
      <w:pPr>
        <w:pStyle w:val="Standard"/>
        <w:tabs>
          <w:tab w:val="left" w:pos="90"/>
        </w:tabs>
        <w:autoSpaceDE w:val="0"/>
        <w:spacing w:after="30"/>
        <w:ind w:firstLine="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Впрочем, эти параметры можно и поменять.  </w:t>
      </w:r>
    </w:p>
    <w:p w:rsidR="00065872" w:rsidRDefault="00065872" w:rsidP="00065872">
      <w:pPr>
        <w:pStyle w:val="Standard"/>
        <w:tabs>
          <w:tab w:val="left" w:pos="90"/>
        </w:tabs>
        <w:autoSpaceDE w:val="0"/>
        <w:spacing w:after="30"/>
        <w:ind w:firstLine="75"/>
        <w:jc w:val="both"/>
      </w:pPr>
      <w:r>
        <w:rPr>
          <w:rFonts w:ascii="Times New Roman" w:eastAsia="Times New Roman" w:hAnsi="Times New Roman" w:cs="Times New Roman"/>
          <w:noProof/>
          <w:sz w:val="28"/>
          <w:szCs w:val="28"/>
        </w:rPr>
        <w:drawing>
          <wp:inline distT="0" distB="0" distL="0" distR="0">
            <wp:extent cx="3267000" cy="2467080"/>
            <wp:effectExtent l="0" t="0" r="0" b="0"/>
            <wp:docPr id="12" name="Рисунок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alphaModFix/>
                      <a:lum/>
                    </a:blip>
                    <a:srcRect/>
                    <a:stretch>
                      <a:fillRect/>
                    </a:stretch>
                  </pic:blipFill>
                  <pic:spPr>
                    <a:xfrm>
                      <a:off x="0" y="0"/>
                      <a:ext cx="3267000" cy="2467080"/>
                    </a:xfrm>
                    <a:prstGeom prst="rect">
                      <a:avLst/>
                    </a:prstGeom>
                    <a:noFill/>
                    <a:ln>
                      <a:noFill/>
                      <a:prstDash/>
                    </a:ln>
                  </pic:spPr>
                </pic:pic>
              </a:graphicData>
            </a:graphic>
          </wp:inline>
        </w:drawing>
      </w:r>
    </w:p>
    <w:p w:rsidR="00065872" w:rsidRDefault="00065872" w:rsidP="00065872">
      <w:pPr>
        <w:pStyle w:val="Standard"/>
        <w:tabs>
          <w:tab w:val="left" w:pos="90"/>
        </w:tabs>
        <w:autoSpaceDE w:val="0"/>
        <w:spacing w:after="30"/>
        <w:ind w:firstLine="75"/>
        <w:jc w:val="both"/>
      </w:pPr>
      <w:r>
        <w:rPr>
          <w:rFonts w:ascii="Times New Roman" w:eastAsia="Times New Roman" w:hAnsi="Times New Roman" w:cs="Times New Roman"/>
          <w:sz w:val="28"/>
          <w:szCs w:val="28"/>
        </w:rPr>
        <w:t xml:space="preserve">Имеется возможность изменить настройки, установить или убрать сигнал при ошибке, настроить изменение уровня, установив индивидуальные параметры. Так же можно изменить скорость прокрутки символов и установить или отменить подсветку клавиш. Все эти функции доступны из меню </w:t>
      </w:r>
      <w:r>
        <w:rPr>
          <w:rFonts w:ascii="Times New Roman" w:eastAsia="Times New Roman" w:hAnsi="Times New Roman" w:cs="Times New Roman"/>
          <w:b/>
          <w:bCs/>
          <w:sz w:val="28"/>
          <w:szCs w:val="28"/>
        </w:rPr>
        <w:t xml:space="preserve">Настройка — Настроить </w:t>
      </w:r>
      <w:proofErr w:type="spellStart"/>
      <w:r>
        <w:rPr>
          <w:rFonts w:ascii="Times New Roman" w:eastAsia="Times New Roman" w:hAnsi="Times New Roman" w:cs="Times New Roman"/>
          <w:b/>
          <w:bCs/>
          <w:sz w:val="28"/>
          <w:szCs w:val="28"/>
        </w:rPr>
        <w:t>Ktouch</w:t>
      </w:r>
      <w:proofErr w:type="spellEnd"/>
      <w:r>
        <w:rPr>
          <w:rFonts w:ascii="Times New Roman" w:eastAsia="Times New Roman" w:hAnsi="Times New Roman" w:cs="Times New Roman"/>
          <w:sz w:val="28"/>
          <w:szCs w:val="28"/>
        </w:rPr>
        <w:t>.</w:t>
      </w:r>
    </w:p>
    <w:p w:rsidR="00065872" w:rsidRDefault="00065872" w:rsidP="00065872">
      <w:pPr>
        <w:pStyle w:val="Standard"/>
        <w:tabs>
          <w:tab w:val="left" w:pos="90"/>
        </w:tabs>
        <w:autoSpaceDE w:val="0"/>
        <w:spacing w:after="30"/>
        <w:ind w:firstLine="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Эта программа может использоваться на уроках информатики в средней и старшей школе при изучении тем, связанных со знакомством с компьютером. Так же рекомендуется взрослым пользователям при начальном знакомстве с </w:t>
      </w:r>
      <w:r>
        <w:rPr>
          <w:rFonts w:ascii="Times New Roman" w:eastAsia="Times New Roman" w:hAnsi="Times New Roman" w:cs="Times New Roman"/>
          <w:sz w:val="28"/>
          <w:szCs w:val="28"/>
        </w:rPr>
        <w:lastRenderedPageBreak/>
        <w:t>компьютером, а так же пользователям, желающим повысить скорость печати.</w:t>
      </w:r>
    </w:p>
    <w:p w:rsidR="00065872" w:rsidRDefault="00065872" w:rsidP="00065872">
      <w:pPr>
        <w:pStyle w:val="Standard"/>
        <w:tabs>
          <w:tab w:val="left" w:pos="90"/>
        </w:tabs>
        <w:autoSpaceDE w:val="0"/>
        <w:spacing w:after="30"/>
        <w:ind w:firstLine="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Ход работы.</w:t>
      </w:r>
    </w:p>
    <w:p w:rsidR="00065872" w:rsidRDefault="00065872" w:rsidP="00065872">
      <w:pPr>
        <w:pStyle w:val="Standard"/>
        <w:tabs>
          <w:tab w:val="left" w:pos="90"/>
        </w:tabs>
        <w:autoSpaceDE w:val="0"/>
        <w:spacing w:after="30"/>
        <w:ind w:firstLine="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Выбрать упражнение командой (Файл- Выбрать упражнение)</w:t>
      </w:r>
    </w:p>
    <w:p w:rsidR="00065872" w:rsidRDefault="00065872" w:rsidP="00065872">
      <w:pPr>
        <w:pStyle w:val="Standard"/>
        <w:tabs>
          <w:tab w:val="left" w:pos="90"/>
        </w:tabs>
        <w:autoSpaceDE w:val="0"/>
        <w:spacing w:after="30"/>
        <w:ind w:firstLine="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Ввести команду (Файл- Изменить упражнение)</w:t>
      </w:r>
    </w:p>
    <w:p w:rsidR="00065872" w:rsidRDefault="00065872" w:rsidP="00065872">
      <w:pPr>
        <w:pStyle w:val="Standard"/>
        <w:tabs>
          <w:tab w:val="left" w:pos="90"/>
        </w:tabs>
        <w:autoSpaceDE w:val="0"/>
        <w:spacing w:after="30"/>
        <w:ind w:firstLine="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Выполнить упражнение.</w:t>
      </w:r>
    </w:p>
    <w:p w:rsidR="00065872" w:rsidRDefault="00065872" w:rsidP="00065872">
      <w:pPr>
        <w:pStyle w:val="Standard"/>
        <w:tabs>
          <w:tab w:val="left" w:pos="90"/>
        </w:tabs>
        <w:autoSpaceDE w:val="0"/>
        <w:spacing w:after="30"/>
        <w:ind w:firstLine="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После выполнения упражнения выбрать более сложный уровень .</w:t>
      </w:r>
    </w:p>
    <w:p w:rsidR="00065872" w:rsidRPr="00ED763A" w:rsidRDefault="00065872" w:rsidP="00065872">
      <w:pPr>
        <w:pStyle w:val="Standard"/>
        <w:autoSpaceDE w:val="0"/>
        <w:jc w:val="both"/>
        <w:rPr>
          <w:rFonts w:ascii="Times New Roman" w:eastAsia="Times New Roman" w:hAnsi="Times New Roman" w:cs="Times New Roman"/>
          <w:b/>
          <w:sz w:val="28"/>
          <w:szCs w:val="28"/>
        </w:rPr>
      </w:pPr>
      <w:r w:rsidRPr="00ED763A">
        <w:rPr>
          <w:rFonts w:ascii="Times New Roman" w:eastAsia="Times New Roman" w:hAnsi="Times New Roman" w:cs="Times New Roman"/>
          <w:b/>
          <w:sz w:val="28"/>
          <w:szCs w:val="28"/>
        </w:rPr>
        <w:t>5.   Домашнее задание:</w:t>
      </w:r>
    </w:p>
    <w:p w:rsidR="00065872" w:rsidRDefault="00065872" w:rsidP="00065872">
      <w:pPr>
        <w:pStyle w:val="Standard"/>
        <w:autoSpaceDE w:val="0"/>
        <w:ind w:left="525" w:firstLine="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1.Выучить конспект.</w:t>
      </w:r>
    </w:p>
    <w:p w:rsidR="00065872" w:rsidRDefault="00065872" w:rsidP="00065872">
      <w:pPr>
        <w:pStyle w:val="Standard"/>
        <w:autoSpaceDE w:val="0"/>
        <w:ind w:left="525" w:firstLine="45"/>
        <w:jc w:val="both"/>
      </w:pPr>
      <w:r>
        <w:rPr>
          <w:rFonts w:ascii="Times New Roman" w:eastAsia="Times New Roman" w:hAnsi="Times New Roman" w:cs="Times New Roman"/>
          <w:sz w:val="28"/>
          <w:szCs w:val="28"/>
        </w:rPr>
        <w:t xml:space="preserve">2. </w:t>
      </w:r>
      <w:proofErr w:type="spellStart"/>
      <w:r>
        <w:rPr>
          <w:rFonts w:ascii="Times New Roman" w:eastAsia="Times New Roman" w:hAnsi="Times New Roman" w:cs="Times New Roman"/>
          <w:sz w:val="28"/>
          <w:szCs w:val="28"/>
        </w:rPr>
        <w:t>Угринович</w:t>
      </w:r>
      <w:proofErr w:type="spellEnd"/>
      <w:r>
        <w:rPr>
          <w:rFonts w:ascii="Times New Roman" w:eastAsia="Times New Roman" w:hAnsi="Times New Roman" w:cs="Times New Roman"/>
          <w:sz w:val="28"/>
          <w:szCs w:val="28"/>
        </w:rPr>
        <w:t xml:space="preserve"> Н.Д. Информатика и ИТ. Учебник для 8 </w:t>
      </w:r>
      <w:proofErr w:type="spellStart"/>
      <w:r>
        <w:rPr>
          <w:rFonts w:ascii="Times New Roman" w:eastAsia="Times New Roman" w:hAnsi="Times New Roman" w:cs="Times New Roman"/>
          <w:sz w:val="28"/>
          <w:szCs w:val="28"/>
        </w:rPr>
        <w:t>класса.§</w:t>
      </w:r>
      <w:proofErr w:type="spellEnd"/>
      <w:r>
        <w:rPr>
          <w:rFonts w:ascii="Times New Roman" w:eastAsia="Times New Roman" w:hAnsi="Times New Roman" w:cs="Times New Roman"/>
          <w:sz w:val="28"/>
          <w:szCs w:val="28"/>
        </w:rPr>
        <w:t xml:space="preserve"> 1.1.3 – 1.1.4.  Стр. 12-17 .</w:t>
      </w:r>
    </w:p>
    <w:p w:rsidR="00065872" w:rsidRDefault="00065872" w:rsidP="00065872">
      <w:pPr>
        <w:pStyle w:val="Standard"/>
        <w:autoSpaceDE w:val="0"/>
        <w:ind w:left="525" w:firstLine="45"/>
        <w:jc w:val="both"/>
      </w:pPr>
      <w:r>
        <w:rPr>
          <w:rFonts w:ascii="Times New Roman" w:eastAsia="Times New Roman" w:hAnsi="Times New Roman" w:cs="Times New Roman"/>
          <w:sz w:val="28"/>
          <w:szCs w:val="28"/>
        </w:rPr>
        <w:t>3.Ответить на вопросы стр.12-17</w:t>
      </w:r>
    </w:p>
    <w:p w:rsidR="00065872" w:rsidRPr="00ED763A" w:rsidRDefault="00065872" w:rsidP="00065872">
      <w:pPr>
        <w:pStyle w:val="Standard"/>
        <w:autoSpaceDE w:val="0"/>
        <w:rPr>
          <w:rFonts w:ascii="Times New Roman" w:eastAsia="Times New Roman" w:hAnsi="Times New Roman" w:cs="Times New Roman"/>
          <w:b/>
          <w:sz w:val="28"/>
          <w:szCs w:val="28"/>
        </w:rPr>
      </w:pPr>
      <w:r w:rsidRPr="00ED763A">
        <w:rPr>
          <w:rFonts w:ascii="Times New Roman" w:eastAsia="Times New Roman" w:hAnsi="Times New Roman" w:cs="Times New Roman"/>
          <w:b/>
          <w:sz w:val="28"/>
          <w:szCs w:val="28"/>
        </w:rPr>
        <w:t>6.Вопросы учеников.</w:t>
      </w:r>
    </w:p>
    <w:p w:rsidR="00065872" w:rsidRDefault="00065872" w:rsidP="00065872">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Ответы на вопросы учащихся.</w:t>
      </w:r>
    </w:p>
    <w:p w:rsidR="00065872" w:rsidRPr="00ED763A" w:rsidRDefault="00065872" w:rsidP="00065872">
      <w:pPr>
        <w:pStyle w:val="Standard"/>
        <w:autoSpaceDE w:val="0"/>
        <w:ind w:left="105" w:hanging="60"/>
        <w:rPr>
          <w:rFonts w:ascii="Times New Roman" w:eastAsia="Times New Roman" w:hAnsi="Times New Roman" w:cs="Times New Roman"/>
          <w:b/>
          <w:sz w:val="28"/>
          <w:szCs w:val="28"/>
        </w:rPr>
      </w:pPr>
      <w:r w:rsidRPr="00ED763A">
        <w:rPr>
          <w:rFonts w:ascii="Times New Roman" w:eastAsia="Times New Roman" w:hAnsi="Times New Roman" w:cs="Times New Roman"/>
          <w:b/>
          <w:sz w:val="28"/>
          <w:szCs w:val="28"/>
        </w:rPr>
        <w:t>7.Итог урока.</w:t>
      </w:r>
    </w:p>
    <w:p w:rsidR="00065872" w:rsidRDefault="00065872" w:rsidP="00065872">
      <w:pPr>
        <w:pStyle w:val="Standard"/>
        <w:autoSpaceDE w:val="0"/>
        <w:ind w:left="10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Подведение итога урока. Выставление оценок.</w:t>
      </w:r>
      <w:r>
        <w:rPr>
          <w:rFonts w:ascii="Times New Roman" w:eastAsia="Times New Roman" w:hAnsi="Times New Roman" w:cs="Times New Roman"/>
          <w:sz w:val="28"/>
          <w:szCs w:val="28"/>
        </w:rPr>
        <w:br/>
        <w:t>На уроке мы узнали, что же такое информация, обсудили свойства и формы представления информации, познакомились с информацией в технике и обществе.</w:t>
      </w:r>
    </w:p>
    <w:p w:rsidR="00ED763A" w:rsidRPr="00A64863" w:rsidRDefault="00ED763A" w:rsidP="00ED763A">
      <w:pPr>
        <w:spacing w:after="0"/>
        <w:rPr>
          <w:rFonts w:ascii="Times New Roman" w:hAnsi="Times New Roman" w:cs="Times New Roman"/>
          <w:b/>
          <w:sz w:val="28"/>
          <w:szCs w:val="28"/>
        </w:rPr>
      </w:pPr>
      <w:r>
        <w:rPr>
          <w:rFonts w:ascii="Times New Roman" w:hAnsi="Times New Roman" w:cs="Times New Roman"/>
          <w:b/>
          <w:sz w:val="28"/>
          <w:szCs w:val="28"/>
        </w:rPr>
        <w:t>8</w:t>
      </w:r>
      <w:r w:rsidRPr="00A64863">
        <w:rPr>
          <w:rFonts w:ascii="Times New Roman" w:hAnsi="Times New Roman" w:cs="Times New Roman"/>
          <w:b/>
          <w:sz w:val="28"/>
          <w:szCs w:val="28"/>
        </w:rPr>
        <w:t>. В  помощь учителю:</w:t>
      </w:r>
    </w:p>
    <w:p w:rsidR="00ED763A" w:rsidRDefault="00ED763A" w:rsidP="00ED763A">
      <w:pPr>
        <w:spacing w:after="0"/>
        <w:rPr>
          <w:rFonts w:ascii="Times New Roman" w:hAnsi="Times New Roman" w:cs="Times New Roman"/>
          <w:sz w:val="28"/>
          <w:szCs w:val="28"/>
        </w:rPr>
      </w:pPr>
      <w:r w:rsidRPr="003249BE">
        <w:rPr>
          <w:rFonts w:ascii="Times New Roman" w:hAnsi="Times New Roman" w:cs="Times New Roman"/>
          <w:sz w:val="28"/>
          <w:szCs w:val="28"/>
        </w:rPr>
        <w:t>Презентации</w:t>
      </w:r>
    </w:p>
    <w:p w:rsidR="00ED763A" w:rsidRPr="003249BE" w:rsidRDefault="005B1CE4" w:rsidP="00ED763A">
      <w:pPr>
        <w:spacing w:after="0"/>
        <w:rPr>
          <w:rFonts w:ascii="Times New Roman" w:hAnsi="Times New Roman" w:cs="Times New Roman"/>
          <w:sz w:val="28"/>
          <w:szCs w:val="28"/>
        </w:rPr>
      </w:pPr>
      <w:hyperlink r:id="rId14" w:history="1">
        <w:r w:rsidR="00ED763A" w:rsidRPr="003249BE">
          <w:rPr>
            <w:rStyle w:val="a5"/>
            <w:rFonts w:ascii="Times New Roman" w:hAnsi="Times New Roman" w:cs="Times New Roman"/>
            <w:sz w:val="28"/>
            <w:szCs w:val="28"/>
          </w:rPr>
          <w:t>http://www.uchportal.ru/</w:t>
        </w:r>
      </w:hyperlink>
    </w:p>
    <w:p w:rsidR="00ED763A" w:rsidRPr="00455477" w:rsidRDefault="00ED763A" w:rsidP="00ED763A">
      <w:pPr>
        <w:spacing w:after="0"/>
        <w:rPr>
          <w:rFonts w:ascii="Times New Roman" w:hAnsi="Times New Roman" w:cs="Times New Roman"/>
          <w:sz w:val="28"/>
          <w:szCs w:val="28"/>
        </w:rPr>
      </w:pPr>
      <w:r w:rsidRPr="003249BE">
        <w:rPr>
          <w:rFonts w:ascii="Times New Roman" w:hAnsi="Times New Roman" w:cs="Times New Roman"/>
          <w:sz w:val="28"/>
          <w:szCs w:val="28"/>
        </w:rPr>
        <w:t>ЭОР</w:t>
      </w:r>
      <w:r>
        <w:rPr>
          <w:rFonts w:ascii="Times New Roman" w:hAnsi="Times New Roman" w:cs="Times New Roman"/>
          <w:sz w:val="28"/>
          <w:szCs w:val="28"/>
        </w:rPr>
        <w:t xml:space="preserve"> на урок</w:t>
      </w:r>
      <w:r w:rsidR="00455477">
        <w:rPr>
          <w:rFonts w:ascii="Times New Roman" w:hAnsi="Times New Roman" w:cs="Times New Roman"/>
          <w:sz w:val="28"/>
          <w:szCs w:val="28"/>
        </w:rPr>
        <w:t>е</w:t>
      </w:r>
    </w:p>
    <w:p w:rsidR="00ED763A" w:rsidRPr="003249BE" w:rsidRDefault="00ED763A" w:rsidP="00ED763A">
      <w:pPr>
        <w:spacing w:after="0"/>
        <w:rPr>
          <w:rFonts w:ascii="Times New Roman" w:hAnsi="Times New Roman" w:cs="Times New Roman"/>
          <w:sz w:val="28"/>
          <w:szCs w:val="28"/>
        </w:rPr>
      </w:pPr>
      <w:r>
        <w:rPr>
          <w:rFonts w:ascii="Times New Roman" w:hAnsi="Times New Roman" w:cs="Times New Roman"/>
          <w:sz w:val="28"/>
          <w:szCs w:val="28"/>
        </w:rPr>
        <w:t>1.</w:t>
      </w:r>
      <w:hyperlink r:id="rId15" w:history="1">
        <w:r w:rsidRPr="003249BE">
          <w:rPr>
            <w:rStyle w:val="a5"/>
            <w:rFonts w:ascii="Times New Roman" w:hAnsi="Times New Roman" w:cs="Times New Roman"/>
            <w:sz w:val="28"/>
            <w:szCs w:val="28"/>
          </w:rPr>
          <w:t>http://school-collection.edu.ru/</w:t>
        </w:r>
      </w:hyperlink>
    </w:p>
    <w:p w:rsidR="00ED763A" w:rsidRDefault="00ED763A" w:rsidP="00ED763A">
      <w:pPr>
        <w:spacing w:after="0"/>
        <w:rPr>
          <w:rFonts w:ascii="Times New Roman" w:hAnsi="Times New Roman" w:cs="Times New Roman"/>
          <w:sz w:val="28"/>
          <w:szCs w:val="28"/>
        </w:rPr>
      </w:pPr>
      <w:r>
        <w:rPr>
          <w:rFonts w:ascii="Times New Roman" w:hAnsi="Times New Roman" w:cs="Times New Roman"/>
          <w:sz w:val="28"/>
          <w:szCs w:val="28"/>
        </w:rPr>
        <w:t>2.</w:t>
      </w:r>
      <w:r w:rsidRPr="003249BE">
        <w:rPr>
          <w:rFonts w:ascii="Times New Roman" w:hAnsi="Times New Roman" w:cs="Times New Roman"/>
          <w:sz w:val="28"/>
          <w:szCs w:val="28"/>
        </w:rPr>
        <w:t xml:space="preserve"> </w:t>
      </w:r>
      <w:hyperlink r:id="rId16" w:history="1">
        <w:r w:rsidRPr="00F67121">
          <w:rPr>
            <w:rStyle w:val="a5"/>
            <w:rFonts w:ascii="Times New Roman" w:hAnsi="Times New Roman" w:cs="Times New Roman"/>
            <w:sz w:val="28"/>
            <w:szCs w:val="28"/>
            <w:lang w:val="en-US"/>
          </w:rPr>
          <w:t>http</w:t>
        </w:r>
        <w:r w:rsidRPr="00F67121">
          <w:rPr>
            <w:rStyle w:val="a5"/>
            <w:rFonts w:ascii="Times New Roman" w:hAnsi="Times New Roman" w:cs="Times New Roman"/>
            <w:sz w:val="28"/>
            <w:szCs w:val="28"/>
          </w:rPr>
          <w:t>://</w:t>
        </w:r>
        <w:proofErr w:type="spellStart"/>
        <w:r w:rsidRPr="00F67121">
          <w:rPr>
            <w:rStyle w:val="a5"/>
            <w:rFonts w:ascii="Times New Roman" w:hAnsi="Times New Roman" w:cs="Times New Roman"/>
            <w:sz w:val="28"/>
            <w:szCs w:val="28"/>
            <w:lang w:val="en-US"/>
          </w:rPr>
          <w:t>fcior</w:t>
        </w:r>
        <w:proofErr w:type="spellEnd"/>
        <w:r w:rsidRPr="00F67121">
          <w:rPr>
            <w:rStyle w:val="a5"/>
            <w:rFonts w:ascii="Times New Roman" w:hAnsi="Times New Roman" w:cs="Times New Roman"/>
            <w:sz w:val="28"/>
            <w:szCs w:val="28"/>
          </w:rPr>
          <w:t>.</w:t>
        </w:r>
        <w:proofErr w:type="spellStart"/>
        <w:r w:rsidRPr="00F67121">
          <w:rPr>
            <w:rStyle w:val="a5"/>
            <w:rFonts w:ascii="Times New Roman" w:hAnsi="Times New Roman" w:cs="Times New Roman"/>
            <w:sz w:val="28"/>
            <w:szCs w:val="28"/>
            <w:lang w:val="en-US"/>
          </w:rPr>
          <w:t>edu</w:t>
        </w:r>
        <w:proofErr w:type="spellEnd"/>
        <w:r w:rsidRPr="00F67121">
          <w:rPr>
            <w:rStyle w:val="a5"/>
            <w:rFonts w:ascii="Times New Roman" w:hAnsi="Times New Roman" w:cs="Times New Roman"/>
            <w:sz w:val="28"/>
            <w:szCs w:val="28"/>
          </w:rPr>
          <w:t>.</w:t>
        </w:r>
        <w:proofErr w:type="spellStart"/>
        <w:r w:rsidRPr="00F67121">
          <w:rPr>
            <w:rStyle w:val="a5"/>
            <w:rFonts w:ascii="Times New Roman" w:hAnsi="Times New Roman" w:cs="Times New Roman"/>
            <w:sz w:val="28"/>
            <w:szCs w:val="28"/>
            <w:lang w:val="en-US"/>
          </w:rPr>
          <w:t>ru</w:t>
        </w:r>
        <w:proofErr w:type="spellEnd"/>
        <w:r w:rsidRPr="00F67121">
          <w:rPr>
            <w:rStyle w:val="a5"/>
            <w:rFonts w:ascii="Times New Roman" w:hAnsi="Times New Roman" w:cs="Times New Roman"/>
            <w:sz w:val="28"/>
            <w:szCs w:val="28"/>
          </w:rPr>
          <w:t>/</w:t>
        </w:r>
        <w:r w:rsidRPr="00F67121">
          <w:rPr>
            <w:rStyle w:val="a5"/>
            <w:rFonts w:ascii="Times New Roman" w:hAnsi="Times New Roman" w:cs="Times New Roman"/>
            <w:sz w:val="28"/>
            <w:szCs w:val="28"/>
            <w:lang w:val="en-US"/>
          </w:rPr>
          <w:t>catalog</w:t>
        </w:r>
        <w:r w:rsidRPr="00F67121">
          <w:rPr>
            <w:rStyle w:val="a5"/>
            <w:rFonts w:ascii="Times New Roman" w:hAnsi="Times New Roman" w:cs="Times New Roman"/>
            <w:sz w:val="28"/>
            <w:szCs w:val="28"/>
          </w:rPr>
          <w:t xml:space="preserve">     </w:t>
        </w:r>
      </w:hyperlink>
    </w:p>
    <w:p w:rsidR="00ED763A" w:rsidRPr="003249BE" w:rsidRDefault="00ED763A" w:rsidP="00ED763A">
      <w:pPr>
        <w:spacing w:after="0"/>
        <w:rPr>
          <w:rFonts w:ascii="Times New Roman" w:hAnsi="Times New Roman" w:cs="Times New Roman"/>
          <w:sz w:val="28"/>
          <w:szCs w:val="28"/>
        </w:rPr>
      </w:pPr>
      <w:r>
        <w:rPr>
          <w:rFonts w:ascii="Times New Roman" w:hAnsi="Times New Roman" w:cs="Times New Roman"/>
          <w:sz w:val="28"/>
          <w:szCs w:val="28"/>
        </w:rPr>
        <w:t>3.</w:t>
      </w:r>
      <w:r w:rsidRPr="003249BE">
        <w:rPr>
          <w:rFonts w:ascii="Times New Roman" w:hAnsi="Times New Roman" w:cs="Times New Roman"/>
          <w:sz w:val="28"/>
          <w:szCs w:val="28"/>
        </w:rPr>
        <w:t xml:space="preserve"> </w:t>
      </w:r>
      <w:hyperlink r:id="rId17" w:history="1">
        <w:r w:rsidRPr="003249BE">
          <w:rPr>
            <w:rStyle w:val="a5"/>
            <w:rFonts w:ascii="Times New Roman" w:hAnsi="Times New Roman" w:cs="Times New Roman"/>
            <w:sz w:val="28"/>
            <w:szCs w:val="28"/>
          </w:rPr>
          <w:t>http://eorhelp.ru/</w:t>
        </w:r>
      </w:hyperlink>
    </w:p>
    <w:p w:rsidR="00BC3C6B" w:rsidRDefault="00BC3C6B"/>
    <w:sectPr w:rsidR="00BC3C6B" w:rsidSect="00BC3C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DejaVu Sans">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6EDE"/>
    <w:multiLevelType w:val="multilevel"/>
    <w:tmpl w:val="015C9D2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nsid w:val="2D001D42"/>
    <w:multiLevelType w:val="multilevel"/>
    <w:tmpl w:val="238E701C"/>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065872"/>
    <w:rsid w:val="00065872"/>
    <w:rsid w:val="00455477"/>
    <w:rsid w:val="005B1CE4"/>
    <w:rsid w:val="005C3CC3"/>
    <w:rsid w:val="0088435F"/>
    <w:rsid w:val="00BC3C6B"/>
    <w:rsid w:val="00ED763A"/>
    <w:rsid w:val="00FD3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6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65872"/>
    <w:pPr>
      <w:widowControl w:val="0"/>
      <w:suppressAutoHyphens/>
      <w:autoSpaceDN w:val="0"/>
      <w:spacing w:after="0" w:line="240" w:lineRule="auto"/>
      <w:textAlignment w:val="baseline"/>
    </w:pPr>
    <w:rPr>
      <w:rFonts w:ascii="Arial" w:eastAsia="DejaVu Sans" w:hAnsi="Arial" w:cs="DejaVu Sans"/>
      <w:kern w:val="3"/>
      <w:sz w:val="21"/>
      <w:szCs w:val="24"/>
      <w:lang w:eastAsia="ru-RU"/>
    </w:rPr>
  </w:style>
  <w:style w:type="paragraph" w:styleId="a3">
    <w:name w:val="Balloon Text"/>
    <w:basedOn w:val="a"/>
    <w:link w:val="a4"/>
    <w:uiPriority w:val="99"/>
    <w:semiHidden/>
    <w:unhideWhenUsed/>
    <w:rsid w:val="000658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5872"/>
    <w:rPr>
      <w:rFonts w:ascii="Tahoma" w:hAnsi="Tahoma" w:cs="Tahoma"/>
      <w:sz w:val="16"/>
      <w:szCs w:val="16"/>
    </w:rPr>
  </w:style>
  <w:style w:type="character" w:styleId="a5">
    <w:name w:val="Hyperlink"/>
    <w:basedOn w:val="a0"/>
    <w:uiPriority w:val="99"/>
    <w:unhideWhenUsed/>
    <w:rsid w:val="00ED76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eorhelp.ru/" TargetMode="External"/><Relationship Id="rId2" Type="http://schemas.openxmlformats.org/officeDocument/2006/relationships/styles" Target="styles.xml"/><Relationship Id="rId16" Type="http://schemas.openxmlformats.org/officeDocument/2006/relationships/hyperlink" Target="http://fcior.edu.ru/catalog%20%20%20%20%20"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chool-collection.edu.ru/"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uch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2640</Words>
  <Characters>15048</Characters>
  <Application>Microsoft Office Word</Application>
  <DocSecurity>0</DocSecurity>
  <Lines>125</Lines>
  <Paragraphs>35</Paragraphs>
  <ScaleCrop>false</ScaleCrop>
  <Company>Acer</Company>
  <LinksUpToDate>false</LinksUpToDate>
  <CharactersWithSpaces>17653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5</cp:revision>
  <dcterms:created xsi:type="dcterms:W3CDTF">2012-11-04T08:40:00Z</dcterms:created>
  <dcterms:modified xsi:type="dcterms:W3CDTF">2012-11-05T15:07:00Z</dcterms:modified>
</cp:coreProperties>
</file>