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Урок__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№4. Кодирование информации с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помощью знаковых систем.</w:t>
      </w:r>
    </w:p>
    <w:p w:rsidR="00E93485" w:rsidRPr="003470A3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A3">
        <w:rPr>
          <w:rFonts w:ascii="Times New Roman" w:eastAsia="Times New Roman" w:hAnsi="Times New Roman" w:cs="Times New Roman"/>
          <w:b/>
          <w:sz w:val="28"/>
          <w:szCs w:val="28"/>
        </w:rPr>
        <w:t>Цели урока:</w:t>
      </w:r>
    </w:p>
    <w:p w:rsidR="00E93485" w:rsidRDefault="00E93485" w:rsidP="00E93485">
      <w:pPr>
        <w:pStyle w:val="Standard"/>
        <w:numPr>
          <w:ilvl w:val="0"/>
          <w:numId w:val="1"/>
        </w:numPr>
        <w:tabs>
          <w:tab w:val="left" w:pos="-246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помочь учащимся получить представление  о кодировании информации с помощью знаковых систем.</w:t>
      </w:r>
    </w:p>
    <w:p w:rsidR="00E93485" w:rsidRDefault="00E93485" w:rsidP="00E93485">
      <w:pPr>
        <w:pStyle w:val="Standard"/>
        <w:numPr>
          <w:ilvl w:val="0"/>
          <w:numId w:val="1"/>
        </w:numPr>
        <w:tabs>
          <w:tab w:val="left" w:pos="-246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информационной культуры учащихся, внимательности, аккуратности, дисциплинированности, усидчивости.</w:t>
      </w:r>
    </w:p>
    <w:p w:rsidR="00E93485" w:rsidRDefault="00E93485" w:rsidP="00E93485">
      <w:pPr>
        <w:pStyle w:val="Standard"/>
        <w:numPr>
          <w:ilvl w:val="0"/>
          <w:numId w:val="1"/>
        </w:numPr>
        <w:tabs>
          <w:tab w:val="left" w:pos="-246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навыков работы на компьютере, самоконтроля, умения конспектировать.</w:t>
      </w:r>
    </w:p>
    <w:p w:rsidR="00E93485" w:rsidRPr="003470A3" w:rsidRDefault="00E93485" w:rsidP="00E93485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A3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E93485" w:rsidRDefault="00E93485" w:rsidP="00E93485">
      <w:pPr>
        <w:pStyle w:val="Standard"/>
        <w:autoSpaceDE w:val="0"/>
        <w:spacing w:after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доска, компьютер, компьютерная презентация.</w:t>
      </w:r>
    </w:p>
    <w:p w:rsidR="00E93485" w:rsidRPr="003470A3" w:rsidRDefault="00E93485" w:rsidP="00E93485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A3">
        <w:rPr>
          <w:rFonts w:ascii="Times New Roman" w:eastAsia="Times New Roman" w:hAnsi="Times New Roman" w:cs="Times New Roman"/>
          <w:b/>
          <w:sz w:val="28"/>
          <w:szCs w:val="28"/>
        </w:rPr>
        <w:t>План урока:</w:t>
      </w:r>
    </w:p>
    <w:p w:rsidR="00E93485" w:rsidRDefault="00E93485" w:rsidP="00E93485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Орг. момент. (1 мин)</w:t>
      </w:r>
    </w:p>
    <w:p w:rsidR="00E93485" w:rsidRDefault="00E93485" w:rsidP="00E93485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знаний. (5 мин)</w:t>
      </w:r>
    </w:p>
    <w:p w:rsidR="00E93485" w:rsidRDefault="00E93485" w:rsidP="00E93485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Теоретическая часть. (15 мин)</w:t>
      </w:r>
    </w:p>
    <w:p w:rsidR="00E93485" w:rsidRDefault="00E93485" w:rsidP="00E93485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Практическая часть. (15 мин)</w:t>
      </w:r>
    </w:p>
    <w:p w:rsidR="00E93485" w:rsidRDefault="00E93485" w:rsidP="00E93485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 мин)</w:t>
      </w:r>
    </w:p>
    <w:p w:rsidR="00E93485" w:rsidRDefault="00E93485" w:rsidP="00E93485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Вопросы учеников. (5 мин)</w:t>
      </w:r>
    </w:p>
    <w:p w:rsidR="00E93485" w:rsidRDefault="00E93485" w:rsidP="00E93485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Итог урока. (2 мин)</w:t>
      </w:r>
    </w:p>
    <w:p w:rsidR="00E93485" w:rsidRPr="003470A3" w:rsidRDefault="00E93485" w:rsidP="00E93485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A3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E93485" w:rsidRDefault="00E93485" w:rsidP="00E93485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Орг. момент.</w:t>
      </w:r>
    </w:p>
    <w:p w:rsidR="00E93485" w:rsidRDefault="00E93485" w:rsidP="00E93485">
      <w:pPr>
        <w:pStyle w:val="Standard"/>
        <w:autoSpaceDE w:val="0"/>
        <w:spacing w:after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Приветствие, проверка присутствующих. Объяснение хода урока.</w:t>
      </w:r>
    </w:p>
    <w:p w:rsidR="00E93485" w:rsidRDefault="00E93485" w:rsidP="00E93485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Проверка знаний.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85" w:rsidRDefault="00E93485" w:rsidP="00E93485">
      <w:pPr>
        <w:pStyle w:val="Standard"/>
        <w:tabs>
          <w:tab w:val="left" w:pos="720"/>
        </w:tabs>
        <w:autoSpaceDE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носитель информации. Приведите примеры носителей информации.</w:t>
      </w:r>
    </w:p>
    <w:p w:rsidR="00E93485" w:rsidRDefault="00E93485" w:rsidP="00E93485">
      <w:pPr>
        <w:pStyle w:val="Standard"/>
        <w:tabs>
          <w:tab w:val="left" w:pos="720"/>
        </w:tabs>
        <w:autoSpaceDE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 информационные процессы.</w:t>
      </w:r>
    </w:p>
    <w:p w:rsidR="00E93485" w:rsidRDefault="00E93485" w:rsidP="00E93485">
      <w:pPr>
        <w:pStyle w:val="Standard"/>
        <w:tabs>
          <w:tab w:val="left" w:pos="720"/>
        </w:tabs>
        <w:autoSpaceDE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«информация» с точки зрения науки информатики?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85" w:rsidRDefault="00E93485" w:rsidP="00E93485">
      <w:pPr>
        <w:pStyle w:val="Standard"/>
        <w:tabs>
          <w:tab w:val="left" w:pos="720"/>
        </w:tabs>
        <w:autoSpaceDE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Перечислите информационные процессы.</w:t>
      </w:r>
    </w:p>
    <w:p w:rsidR="00E93485" w:rsidRDefault="00E93485" w:rsidP="00E93485">
      <w:pPr>
        <w:pStyle w:val="Standard"/>
        <w:tabs>
          <w:tab w:val="left" w:pos="720"/>
        </w:tabs>
        <w:autoSpaceDE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сигнал отличается от символа? Приведите пример сигнала, символа.</w:t>
      </w:r>
    </w:p>
    <w:p w:rsidR="00E93485" w:rsidRDefault="00E93485" w:rsidP="00E93485">
      <w:pPr>
        <w:pStyle w:val="Standard"/>
        <w:tabs>
          <w:tab w:val="left" w:pos="720"/>
        </w:tabs>
        <w:autoSpaceDE w:val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сигнал называется аналоговым. Приведите примеры.</w:t>
      </w:r>
    </w:p>
    <w:p w:rsidR="00E93485" w:rsidRDefault="00E93485" w:rsidP="00E93485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Теоретическая часть.</w:t>
      </w:r>
    </w:p>
    <w:p w:rsidR="00E93485" w:rsidRDefault="00E93485" w:rsidP="00E93485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Кодирование и декодирование информации. Равномерный и неравномерный код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обмена информацией с другими людьми человек использует естественные языки. Наряду с естественными языками были разработаны формальные языки для профессионального применения их в какой-либо сфере. Представление информации с помощью какого-либо языка часто называют кодированием.</w:t>
      </w:r>
    </w:p>
    <w:p w:rsidR="00E93485" w:rsidRDefault="00E93485" w:rsidP="00E93485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набор символов (условных обозначений) для представления информации.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 система условных знаков (символов) для передачи,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обработки и хранения информаци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сообщения).</w:t>
      </w:r>
    </w:p>
    <w:p w:rsidR="00E93485" w:rsidRDefault="00E93485" w:rsidP="00E93485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Кодирование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— процесс представления информации (сообщения) в виде кода.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множество символов, используемых для кодирования, называется алфавитом кодирования.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в памяти компьютера любая информация кодируется с помощью двоичного алфавита, содержащего всего два символа: 0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85" w:rsidRDefault="00E93485" w:rsidP="00E93485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Декодирование  </w:t>
      </w:r>
      <w:r>
        <w:rPr>
          <w:rFonts w:ascii="Times New Roman" w:eastAsia="Times New Roman" w:hAnsi="Times New Roman" w:cs="Times New Roman"/>
          <w:sz w:val="28"/>
          <w:szCs w:val="28"/>
        </w:rPr>
        <w:t>—  процесс   обратного   преобразования   кода   к   форме   исходной   символьной системы, т.е. получение исходного сообщения. Например: перевод с азбуки Морзе в письменный текст на русском языке.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 более   широком   смысле   декодирование   —   это   процесс   восстановления   содержания закодированного сообщения. При таком подходе процесс записи текста с помощью русского алфавита можно рассматривать в качестве кодирования, а его чтение — это декодирование.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встречаетесь с кодированием информации при переходе дороги по сигналам светофора. Код определяет цвета светофора — красный, желтый, зеленый, основу естественного языка, на котором общаются люди, тоже положен код. Только в этом случае он называется алфавитом. При разговоре этот код передается звуками, при письме — буквами.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Одну и туже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 можно представить с помощью различных кодов. Например, запись разговора можно зафиксировать посредством русских букв или специальных стенографических значков.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sms-сообщения на телефонах с русским языком и без него: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«Здравствуй, Саша!»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Zdravstvui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Sacha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Приведенные примеры иллюстрируют следующее важное правило: для кодирования одной и той же   информации   могут   быть   использованы   разные   способы;   их   выбор   зависит   от   ряда обстоятельств: цели кодирования, условий, имеющихся средств. Если надо записать текст в темпе речи — используем стенографию; если надо передать текст за границу — используем английский алфавит; если надо представить текст в виде, понятном для грамотного русского человека,— записываем его по правилам грамматики русского языка.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одно важное обстоятельство: выбор способа кодирования информации может быть связан с предполагаемым способом ее обработки. Покажем это на примере представления чисел — количественной информации. Используя русский алфавит, можно записать число "тридцать пять".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же алфавит арабской десятичной системы счисления, пишем «35». Второй способ не только короче первого, но и удобнее для выполнения вычислений. Какая запись удобнее для выполнения расчетов: "тридцать пять умножить на сто двадцать семь" или "35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127"? Очевидно — вторая.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если важно сохранить число без искажения, то его лучше записать в текстовой форме.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в денежных документах часто сумму записывают в текстовой форме: "триста семьдесят пять руб." вместо "375 руб.". Во втором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искажение одной цифры изменит все значение. При использовании текстовой формы даже грамматические ошибки могут не изменить смысла.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некоторых случаях возникает потребность засекречивания текста сообщения или документа, для того   чтобы   его   не   смогли   прочитать   те,   кому   не   положено.   Это   называется   защитой   от несанкционированного доступа. В таком случае секретный текст шифруется. В давние времена шифрование   называлось   тайнописью.   Шифрование   представляет   собой   процесс   превращения открытого текста в зашифрованный, а дешифрование—процесс обратного преобразования, при котором   восстанавливается   исходный   текст.   Шифрование   —   это   тоже   кодирование,   но   с засекреченным методом, известным только источнику и адресату. Методами шифрования занимается</w:t>
      </w:r>
    </w:p>
    <w:p w:rsidR="00E93485" w:rsidRDefault="00E93485" w:rsidP="00E93485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наука под названием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криптография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Люди  всегда   искали   способы   быстрого   обмена   сообщениями.   Для  этого   посылали   гонцов, использовали   почтовых  голубей.   У  народов  существовали   различные  способы   оповещения   о надвигающейся опасности: барабанный бой, дым костров, флаги и т. д. Огни, зажигаемые на возвышенных участках местности, или же дым от костров должен был оповестить о приближении врагов либо грядущем стихийном бедствии. Некоторые племена научились передавать определенные сообщения, манипулируя отраженным солнечным светом при помощи системы зеркал.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1792 году во Франции Клод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создал систему передачи визуальной информации, которая получила название «Оптический телеграф». В простейшем виде это была цепь типовых строений, с расположенными на кровле шестами с подвижными поперечинами, которая создавалась в пределах видимости одно от другого. Шесты с подвижными поперечинами — семафоры — управлялись при помощи тросов специальными операторами изнутри строений.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создал специальную таблицу кодов, где каждой букве алфавита соответствовала определенная фигура, образуемая Семафором, в зависимости от положений поперечных брусьев относительно опорного шеста.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позволяла передавать сообщения на скорости два слова в минуту и быстро распространилась в Европе. В Швеции цепь станций оптического телеграфа действовала до 1880 года.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  мере   развития  техники  появлялись  разные   способы   кодирования   информации.  Первым техническим средством передачи информации на расстояние стал телеграф, изобретенный в1837 году американцем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Сэмюэлем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Морзе. Телеграфное сообщение — это последовательность электрических сигналов, передаваемая от одного телеграфного аппарата по проводам к другому телеграфному аппарату. Изобретатель Сэмюель Морзе изобрел удивительный 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Азбука Морзе, код Морзе, «Морзянка»), который служит человечеству до сих пор.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Информация кодируется тремя «буквами»: длинный сигнал (тире), короткий сигнал (точка) и отсутствие сигнала (пауза) для разделения букв.</w:t>
      </w:r>
      <w:proofErr w:type="gramEnd"/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кодирование сводится к использованию набора символов, расположенных в строго определенном порядке.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Самым знаменитым телеграфным сообщением является сигнал бедствия "SOS"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Souls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спасите наши души). Вот как он выглядит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: «•  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– – – •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•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proofErr w:type="gramEnd"/>
    </w:p>
    <w:p w:rsidR="00E93485" w:rsidRDefault="00E93485" w:rsidP="00E93485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55880" cy="3079800"/>
            <wp:effectExtent l="0" t="0" r="0" b="0"/>
            <wp:docPr id="13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5880" cy="3079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Характерной особенностью азбуки Морзе является переменная длина кода разных букв, поэтому код Морзе называют неравномерным кодом. Буквы, которые встречаются в тексте чаще, имеют более короткий код, чем редкие буквы. Это сделано для того, чтобы сократить длину всего сообщения. Но из-за переменной длины кода букв возникает проблема отделения букв друг от друга в тексте.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для разделения приходится использовать паузу (пропуск). Следовательно, телеграфный алфавит Морзе является троичным, т.к. в нем используются три знака: точка, тире, пропуск.</w:t>
      </w:r>
    </w:p>
    <w:p w:rsidR="00E93485" w:rsidRDefault="00E93485" w:rsidP="00E93485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мая 1895 года российский ученый Александр Степанович Попов на заседании Русского Физико-Химического Общества продемонстрировал прибор, названный им "грозоотметчик", который был предназначен для регистрации электромагнитных волн. Этот прибор считается первым в мире аппаратом   беспроводной   телеграфии,   радиоприемником.   В  1897   году  при   помощи   аппаратов беспроводной телеграфии Попов осуществил прием и передачу сообщений между берегом и военным судном.   В   1899   году   Попов   сконструировал   модернизированный   вариант   приемника электромагнитных волн, где прием сигналов (азбукой Морзе) осуществлялся на головные телефоны оператора. В 1900 году благодаря радиостанциям, построенным на острове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Гогланд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 российской военно-морской базе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Попова, были успешно осуществлены аварийно-спасательные работы на борту военного корабля "Генерал-адмирал Апраксин" севшего на мель у острова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Гогланд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В   результате   обмена   сообщениями,   переданным   методом   беспроводной телеграфии, экипажу российского ледокола Ермак была своевременно и точно передана информация о финских рыбаках, находящихся на оторванной льдине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Финском заливе.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Равномерный телеграфный код был изобретен французом Жаном Морисом Бодо в конце XIX века.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использовалось всего два разных вида сигналов. Не важно, как их назвать: точка и тире, плюс и минус, ноль и единица. Это два отличающихся друг от друга электрических сигнала. Длина кода всех символов одинаковая и равна пяти. В таком случае не возникает проблемы отделения букв друг от друга: каждая пятерка сигналов — это знак текста. Поэтому пропуск не нужен.</w:t>
      </w:r>
    </w:p>
    <w:p w:rsidR="00E93485" w:rsidRDefault="00E93485" w:rsidP="00E93485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Код Бодо </w:t>
      </w:r>
      <w:r>
        <w:rPr>
          <w:rFonts w:ascii="Times New Roman" w:eastAsia="Times New Roman" w:hAnsi="Times New Roman" w:cs="Times New Roman"/>
          <w:sz w:val="28"/>
          <w:szCs w:val="28"/>
        </w:rPr>
        <w:t>— это первый в истории техники способ двоичного кодирования, информации. Благодаря этой идее удалось создать буквопечатающий телеграфный аппарат, имеющий вид пишущей машинки.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Нажатие на клавишу с определенной буквой вырабатывает соответствующий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пятиимпульсный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сигнал, который передается по линии связи.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современных компьютерах для кодирования текста также применяется равномерный двоичный код.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информация, которую обрабатывает компьютер должна быть представлена двоичным кодом с помощью двух цифр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1. Эти два символа принято называть двоичными цифрами или битами. С помощью двух цифр 0 и 1 можно закодировать любое сообщение. Это явилось причиной того, что в компьютере   обязательно   должно   быть   организованно   два   важных   процесса:   кодирование   и декодирование.</w:t>
      </w:r>
    </w:p>
    <w:p w:rsidR="00E93485" w:rsidRDefault="00E93485" w:rsidP="00E93485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Кодирование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преобразование входной информации в форму, воспринимаемую компьютером, т.е. двоичный код.</w:t>
      </w:r>
    </w:p>
    <w:p w:rsidR="00E93485" w:rsidRDefault="00E93485" w:rsidP="00E93485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Декодирование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преобразование данных из двоичного кода в форму, понятную человеку.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  точки   зрения   технической   реализации   использование   двоичной   системы   счисления   для кодирования информации оказалось намного более простым, чем применение других способов.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Действительно, удобно кодировать информацию в виде последовательности нулей и единиц, если представить эти значения как два возможных устойчивых состояния электронного элемента: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– отсутствие электрического сигнала;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– наличие электрического сигнала.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состояния легко различать. Недостаток двоичного кодирования – длинные коды. Но в технике легче иметь дело с большим количеством простых элементов, чем с небольшим числом сложных.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приходится постоянно сталкиваться с устройством, которое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в двух устойчивых состояниях: включено/выключено. Конечно же, это хорошо знакомый всем выключатель. А вот придумать выключатель, который мог бы устойчиво и быстро переключаться в любое из 10 состояний, оказалось невозможным. В результате после ряда неудачных попыток разработчики пришли к выводу о невозможности построения компьютера на основе десятичной системы счисления. И в основу представления чисел в компьютере была положена именно двоичная система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счисления.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кодирования и декодирования информации в компьютере, в первую очередь, зависит от вида информации, а именно, что должно кодироваться: числа, текст, графические изображения или звук.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 Практическая часть.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Закодировать свое фамилию и имя с помощью русского алфавита, английского или немецкого алфавита, азбуки Морзе, шифра Цезаря.</w:t>
      </w:r>
    </w:p>
    <w:p w:rsidR="00E93485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3485" w:rsidRPr="003470A3" w:rsidRDefault="00E93485" w:rsidP="00E9348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A3">
        <w:rPr>
          <w:rFonts w:ascii="Times New Roman" w:eastAsia="Times New Roman" w:hAnsi="Times New Roman" w:cs="Times New Roman"/>
          <w:b/>
          <w:sz w:val="28"/>
          <w:szCs w:val="28"/>
        </w:rPr>
        <w:t>5.   Домашнее задание:</w:t>
      </w:r>
    </w:p>
    <w:p w:rsidR="00E93485" w:rsidRDefault="00E93485" w:rsidP="00E93485">
      <w:pPr>
        <w:pStyle w:val="Standard"/>
        <w:autoSpaceDE w:val="0"/>
        <w:ind w:left="525" w:firstLine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1.Выучить конспект.</w:t>
      </w:r>
    </w:p>
    <w:p w:rsidR="00E93485" w:rsidRDefault="00E93485" w:rsidP="00E93485">
      <w:pPr>
        <w:pStyle w:val="Standard"/>
        <w:autoSpaceDE w:val="0"/>
        <w:ind w:left="525" w:firstLine="4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Н.Д. Информатика и ИТ. Учебник для 8 класса. § 1.2.  Стр. 18-25 .</w:t>
      </w:r>
    </w:p>
    <w:p w:rsidR="00E93485" w:rsidRDefault="00E93485" w:rsidP="00E93485">
      <w:pPr>
        <w:pStyle w:val="Standard"/>
        <w:autoSpaceDE w:val="0"/>
        <w:ind w:left="525" w:firstLine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3.Ответить на вопросы стр.18-25.</w:t>
      </w:r>
    </w:p>
    <w:p w:rsidR="00E93485" w:rsidRPr="003470A3" w:rsidRDefault="00E93485" w:rsidP="00E93485">
      <w:pPr>
        <w:pStyle w:val="Standard"/>
        <w:autoSpaceDE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A3">
        <w:rPr>
          <w:rFonts w:ascii="Times New Roman" w:eastAsia="Times New Roman" w:hAnsi="Times New Roman" w:cs="Times New Roman"/>
          <w:b/>
          <w:sz w:val="28"/>
          <w:szCs w:val="28"/>
        </w:rPr>
        <w:t>6.Вопросы учеников.</w:t>
      </w:r>
    </w:p>
    <w:p w:rsidR="00E93485" w:rsidRDefault="00E93485" w:rsidP="00E9348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Ответы на вопросы учащихся.</w:t>
      </w:r>
    </w:p>
    <w:p w:rsidR="00E93485" w:rsidRPr="003470A3" w:rsidRDefault="00E93485" w:rsidP="00E93485">
      <w:pPr>
        <w:pStyle w:val="Standard"/>
        <w:autoSpaceDE w:val="0"/>
        <w:ind w:left="105" w:hanging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A3">
        <w:rPr>
          <w:rFonts w:ascii="Times New Roman" w:eastAsia="Times New Roman" w:hAnsi="Times New Roman" w:cs="Times New Roman"/>
          <w:b/>
          <w:sz w:val="28"/>
          <w:szCs w:val="28"/>
        </w:rPr>
        <w:t>7.Итог урока.</w:t>
      </w:r>
    </w:p>
    <w:p w:rsidR="00E93485" w:rsidRDefault="00E93485" w:rsidP="00E93485">
      <w:pPr>
        <w:pStyle w:val="Standard"/>
        <w:autoSpaceDE w:val="0"/>
        <w:ind w:lef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Подведение итога урока. Выставление оценок.</w:t>
      </w:r>
    </w:p>
    <w:p w:rsidR="003470A3" w:rsidRPr="00A64863" w:rsidRDefault="003470A3" w:rsidP="003470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64863">
        <w:rPr>
          <w:rFonts w:ascii="Times New Roman" w:hAnsi="Times New Roman" w:cs="Times New Roman"/>
          <w:b/>
          <w:sz w:val="28"/>
          <w:szCs w:val="28"/>
        </w:rPr>
        <w:t>. В  помощь учителю:</w:t>
      </w:r>
    </w:p>
    <w:p w:rsidR="003470A3" w:rsidRDefault="003470A3" w:rsidP="00347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BE">
        <w:rPr>
          <w:rFonts w:ascii="Times New Roman" w:hAnsi="Times New Roman" w:cs="Times New Roman"/>
          <w:sz w:val="28"/>
          <w:szCs w:val="28"/>
        </w:rPr>
        <w:t>Презентации</w:t>
      </w:r>
    </w:p>
    <w:p w:rsidR="003470A3" w:rsidRPr="003249BE" w:rsidRDefault="003470A3" w:rsidP="003470A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249BE">
          <w:rPr>
            <w:rStyle w:val="a5"/>
            <w:rFonts w:ascii="Times New Roman" w:hAnsi="Times New Roman" w:cs="Times New Roman"/>
            <w:sz w:val="28"/>
            <w:szCs w:val="28"/>
          </w:rPr>
          <w:t>http://www.uchportal.ru/</w:t>
        </w:r>
      </w:hyperlink>
    </w:p>
    <w:p w:rsidR="003470A3" w:rsidRDefault="003470A3" w:rsidP="00347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BE">
        <w:rPr>
          <w:rFonts w:ascii="Times New Roman" w:hAnsi="Times New Roman" w:cs="Times New Roman"/>
          <w:sz w:val="28"/>
          <w:szCs w:val="28"/>
        </w:rPr>
        <w:t>ЭОР</w:t>
      </w:r>
      <w:r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000574">
        <w:rPr>
          <w:rFonts w:ascii="Times New Roman" w:hAnsi="Times New Roman" w:cs="Times New Roman"/>
          <w:sz w:val="28"/>
          <w:szCs w:val="28"/>
        </w:rPr>
        <w:t>е</w:t>
      </w:r>
    </w:p>
    <w:p w:rsidR="003470A3" w:rsidRPr="003249BE" w:rsidRDefault="003470A3" w:rsidP="00347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7" w:history="1">
        <w:r w:rsidRPr="003249BE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3470A3" w:rsidRDefault="003470A3" w:rsidP="00347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49B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6712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fcior</w:t>
        </w:r>
        <w:proofErr w:type="spellEnd"/>
        <w:r w:rsidRPr="00F6712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F6712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6712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Pr="00F67121">
          <w:rPr>
            <w:rStyle w:val="a5"/>
            <w:rFonts w:ascii="Times New Roman" w:hAnsi="Times New Roman" w:cs="Times New Roman"/>
            <w:sz w:val="28"/>
            <w:szCs w:val="28"/>
          </w:rPr>
          <w:t xml:space="preserve">     </w:t>
        </w:r>
      </w:hyperlink>
    </w:p>
    <w:p w:rsidR="003470A3" w:rsidRPr="003249BE" w:rsidRDefault="003470A3" w:rsidP="00347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49B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249BE">
          <w:rPr>
            <w:rStyle w:val="a5"/>
            <w:rFonts w:ascii="Times New Roman" w:hAnsi="Times New Roman" w:cs="Times New Roman"/>
            <w:sz w:val="28"/>
            <w:szCs w:val="28"/>
          </w:rPr>
          <w:t>http://eorhelp.ru/</w:t>
        </w:r>
      </w:hyperlink>
    </w:p>
    <w:p w:rsidR="00BC3C6B" w:rsidRDefault="00BC3C6B"/>
    <w:sectPr w:rsidR="00BC3C6B" w:rsidSect="00BC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1D42"/>
    <w:multiLevelType w:val="multilevel"/>
    <w:tmpl w:val="238E701C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3485"/>
    <w:rsid w:val="00000574"/>
    <w:rsid w:val="003470A3"/>
    <w:rsid w:val="00BC3C6B"/>
    <w:rsid w:val="00E31A7E"/>
    <w:rsid w:val="00E9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34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7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talog%20%20%20%2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or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1894</Words>
  <Characters>10797</Characters>
  <Application>Microsoft Office Word</Application>
  <DocSecurity>0</DocSecurity>
  <Lines>89</Lines>
  <Paragraphs>25</Paragraphs>
  <ScaleCrop>false</ScaleCrop>
  <Company>Acer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2012-11-04T08:41:00Z</dcterms:created>
  <dcterms:modified xsi:type="dcterms:W3CDTF">2012-11-05T15:02:00Z</dcterms:modified>
</cp:coreProperties>
</file>